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A6" w:rsidRDefault="00E560A6" w:rsidP="00E560A6">
      <w:pPr>
        <w:ind w:right="-568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C61AD" w:rsidRDefault="00E560A6" w:rsidP="00E560A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60A6">
        <w:rPr>
          <w:rFonts w:ascii="Times New Roman" w:hAnsi="Times New Roman" w:cs="Times New Roman"/>
          <w:i/>
          <w:sz w:val="28"/>
          <w:szCs w:val="28"/>
        </w:rPr>
        <w:t>А. Осипов</w:t>
      </w:r>
    </w:p>
    <w:p w:rsidR="00E560A6" w:rsidRDefault="00E560A6" w:rsidP="00E560A6">
      <w:pPr>
        <w:spacing w:after="0" w:line="240" w:lineRule="auto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E560A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1025-летие Крещения Руси.</w:t>
      </w:r>
    </w:p>
    <w:p w:rsidR="00E560A6" w:rsidRPr="00E560A6" w:rsidRDefault="00E560A6" w:rsidP="00E560A6">
      <w:pPr>
        <w:spacing w:after="0" w:line="240" w:lineRule="auto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E560A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Россия и Запад: аскетический аспект</w:t>
      </w:r>
    </w:p>
    <w:p w:rsidR="00E560A6" w:rsidRPr="00E560A6" w:rsidRDefault="00E560A6" w:rsidP="00E560A6">
      <w:pPr>
        <w:pStyle w:val="12"/>
        <w:keepNext/>
        <w:keepLines/>
        <w:shd w:val="clear" w:color="auto" w:fill="auto"/>
        <w:spacing w:before="0" w:after="0"/>
        <w:ind w:right="-1"/>
        <w:rPr>
          <w:rFonts w:ascii="Times New Roman" w:hAnsi="Times New Roman" w:cs="Times New Roman"/>
          <w:sz w:val="32"/>
          <w:szCs w:val="32"/>
        </w:rPr>
      </w:pPr>
    </w:p>
    <w:p w:rsidR="00E560A6" w:rsidRDefault="00E560A6" w:rsidP="00E560A6">
      <w:pPr>
        <w:pStyle w:val="30"/>
        <w:shd w:val="clear" w:color="auto" w:fill="auto"/>
        <w:spacing w:after="0" w:line="240" w:lineRule="auto"/>
        <w:ind w:right="-1"/>
        <w:jc w:val="right"/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  <w:t xml:space="preserve">Покровская академическая конференция, </w:t>
      </w:r>
    </w:p>
    <w:p w:rsidR="00E560A6" w:rsidRDefault="00E560A6" w:rsidP="00E560A6">
      <w:pPr>
        <w:pStyle w:val="30"/>
        <w:shd w:val="clear" w:color="auto" w:fill="auto"/>
        <w:spacing w:after="0" w:line="240" w:lineRule="auto"/>
        <w:ind w:right="-1"/>
        <w:jc w:val="right"/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  <w:t xml:space="preserve">посвященная 1025-летию Крещения </w:t>
      </w:r>
      <w:r w:rsidRPr="00E560A6"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  <w:t>Руси</w:t>
      </w:r>
      <w:r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  <w:t xml:space="preserve"> </w:t>
      </w:r>
    </w:p>
    <w:p w:rsidR="00E560A6" w:rsidRDefault="00E560A6" w:rsidP="00E560A6">
      <w:pPr>
        <w:pStyle w:val="30"/>
        <w:shd w:val="clear" w:color="auto" w:fill="auto"/>
        <w:spacing w:after="0" w:line="240" w:lineRule="auto"/>
        <w:ind w:right="-1"/>
        <w:jc w:val="right"/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</w:pPr>
      <w:r w:rsidRPr="00E560A6"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  <w:t>10-14 октября 2013 года</w:t>
      </w:r>
    </w:p>
    <w:p w:rsidR="00E560A6" w:rsidRDefault="00E560A6" w:rsidP="00E560A6">
      <w:pPr>
        <w:pStyle w:val="30"/>
        <w:shd w:val="clear" w:color="auto" w:fill="auto"/>
        <w:spacing w:after="0" w:line="240" w:lineRule="auto"/>
        <w:ind w:right="-1"/>
        <w:jc w:val="right"/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</w:pPr>
    </w:p>
    <w:p w:rsidR="00E560A6" w:rsidRDefault="00E560A6" w:rsidP="00E560A6">
      <w:pPr>
        <w:pStyle w:val="60"/>
        <w:shd w:val="clear" w:color="auto" w:fill="auto"/>
        <w:spacing w:before="0" w:line="240" w:lineRule="auto"/>
        <w:ind w:left="1440" w:right="-1"/>
        <w:jc w:val="right"/>
        <w:rPr>
          <w:color w:val="000000"/>
          <w:sz w:val="28"/>
          <w:szCs w:val="28"/>
          <w:lang w:eastAsia="ru-RU" w:bidi="ru-RU"/>
        </w:rPr>
      </w:pPr>
      <w:r w:rsidRPr="00FF2EAF">
        <w:rPr>
          <w:color w:val="000000"/>
          <w:sz w:val="28"/>
          <w:szCs w:val="28"/>
          <w:lang w:eastAsia="ru-RU" w:bidi="ru-RU"/>
        </w:rPr>
        <w:t xml:space="preserve">Мы стали различными людьми. </w:t>
      </w:r>
    </w:p>
    <w:p w:rsidR="00E560A6" w:rsidRDefault="00E560A6" w:rsidP="00E560A6">
      <w:pPr>
        <w:pStyle w:val="60"/>
        <w:shd w:val="clear" w:color="auto" w:fill="auto"/>
        <w:spacing w:before="0" w:line="240" w:lineRule="auto"/>
        <w:ind w:left="1440" w:right="-1"/>
        <w:jc w:val="right"/>
        <w:rPr>
          <w:color w:val="000000"/>
          <w:sz w:val="28"/>
          <w:szCs w:val="28"/>
          <w:lang w:eastAsia="ru-RU" w:bidi="ru-RU"/>
        </w:rPr>
      </w:pPr>
      <w:r w:rsidRPr="00FF2EAF">
        <w:rPr>
          <w:color w:val="000000"/>
          <w:sz w:val="28"/>
          <w:szCs w:val="28"/>
          <w:lang w:eastAsia="ru-RU" w:bidi="ru-RU"/>
        </w:rPr>
        <w:t xml:space="preserve">У нас один и тот же Бог, </w:t>
      </w:r>
    </w:p>
    <w:p w:rsidR="00E560A6" w:rsidRDefault="00E560A6" w:rsidP="00E560A6">
      <w:pPr>
        <w:pStyle w:val="60"/>
        <w:shd w:val="clear" w:color="auto" w:fill="auto"/>
        <w:spacing w:before="0" w:line="240" w:lineRule="auto"/>
        <w:ind w:left="1440" w:right="-1"/>
        <w:jc w:val="right"/>
        <w:rPr>
          <w:color w:val="000000"/>
          <w:sz w:val="28"/>
          <w:szCs w:val="28"/>
          <w:lang w:eastAsia="ru-RU" w:bidi="ru-RU"/>
        </w:rPr>
      </w:pPr>
      <w:r w:rsidRPr="00FF2EAF">
        <w:rPr>
          <w:color w:val="000000"/>
          <w:sz w:val="28"/>
          <w:szCs w:val="28"/>
          <w:lang w:eastAsia="ru-RU" w:bidi="ru-RU"/>
        </w:rPr>
        <w:t xml:space="preserve">но мы перед Ним — различные люди </w:t>
      </w:r>
    </w:p>
    <w:p w:rsidR="00E560A6" w:rsidRDefault="00E560A6" w:rsidP="00E560A6">
      <w:pPr>
        <w:pStyle w:val="60"/>
        <w:shd w:val="clear" w:color="auto" w:fill="auto"/>
        <w:spacing w:before="0" w:line="240" w:lineRule="auto"/>
        <w:ind w:left="1440" w:right="-1"/>
        <w:jc w:val="right"/>
        <w:rPr>
          <w:color w:val="000000"/>
          <w:sz w:val="28"/>
          <w:szCs w:val="28"/>
          <w:lang w:eastAsia="ru-RU" w:bidi="ru-RU"/>
        </w:rPr>
      </w:pPr>
      <w:r w:rsidRPr="00FF2EAF">
        <w:rPr>
          <w:color w:val="000000"/>
          <w:sz w:val="28"/>
          <w:szCs w:val="28"/>
          <w:lang w:eastAsia="ru-RU" w:bidi="ru-RU"/>
        </w:rPr>
        <w:t xml:space="preserve">и не можем одинаково </w:t>
      </w:r>
      <w:r>
        <w:rPr>
          <w:color w:val="000000"/>
          <w:sz w:val="28"/>
          <w:szCs w:val="28"/>
          <w:lang w:eastAsia="ru-RU" w:bidi="ru-RU"/>
        </w:rPr>
        <w:t xml:space="preserve">мыслить </w:t>
      </w:r>
    </w:p>
    <w:p w:rsidR="00E560A6" w:rsidRPr="00FF2EAF" w:rsidRDefault="00E560A6" w:rsidP="00E560A6">
      <w:pPr>
        <w:pStyle w:val="60"/>
        <w:shd w:val="clear" w:color="auto" w:fill="auto"/>
        <w:spacing w:before="0" w:line="240" w:lineRule="auto"/>
        <w:ind w:left="1440" w:right="-1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 природе наших к Нему </w:t>
      </w:r>
      <w:r w:rsidRPr="00FF2EAF">
        <w:rPr>
          <w:color w:val="000000"/>
          <w:sz w:val="28"/>
          <w:szCs w:val="28"/>
          <w:lang w:eastAsia="ru-RU" w:bidi="ru-RU"/>
        </w:rPr>
        <w:t>отношений.</w:t>
      </w:r>
    </w:p>
    <w:p w:rsidR="00E560A6" w:rsidRPr="00FF2EAF" w:rsidRDefault="00E560A6" w:rsidP="00E560A6">
      <w:pPr>
        <w:pStyle w:val="70"/>
        <w:shd w:val="clear" w:color="auto" w:fill="auto"/>
        <w:spacing w:after="266" w:line="240" w:lineRule="auto"/>
        <w:ind w:right="-1"/>
        <w:rPr>
          <w:sz w:val="28"/>
          <w:szCs w:val="28"/>
        </w:rPr>
      </w:pPr>
      <w:r w:rsidRPr="00FF2EAF">
        <w:rPr>
          <w:color w:val="000000"/>
          <w:sz w:val="28"/>
          <w:szCs w:val="28"/>
          <w:lang w:eastAsia="ru-RU" w:bidi="ru-RU"/>
        </w:rPr>
        <w:t>И. Конгар</w:t>
      </w:r>
    </w:p>
    <w:p w:rsidR="000842C4" w:rsidRPr="000A320F" w:rsidRDefault="00E560A6" w:rsidP="000A320F">
      <w:pPr>
        <w:pStyle w:val="22"/>
        <w:shd w:val="clear" w:color="auto" w:fill="auto"/>
        <w:spacing w:before="0" w:line="240" w:lineRule="auto"/>
        <w:ind w:right="-1" w:firstLine="420"/>
        <w:rPr>
          <w:color w:val="000000"/>
          <w:sz w:val="28"/>
          <w:szCs w:val="28"/>
          <w:lang w:eastAsia="ru-RU" w:bidi="ru-RU"/>
        </w:rPr>
      </w:pPr>
      <w:r w:rsidRPr="000A320F">
        <w:rPr>
          <w:color w:val="000000"/>
          <w:sz w:val="28"/>
          <w:szCs w:val="28"/>
          <w:lang w:eastAsia="ru-RU" w:bidi="ru-RU"/>
        </w:rPr>
        <w:t>Время, последующее за крещением Руси, показало во всей силе, какое благо получил наш народ, приняв ви</w:t>
      </w:r>
      <w:r w:rsidRPr="000A320F">
        <w:rPr>
          <w:color w:val="000000"/>
          <w:sz w:val="28"/>
          <w:szCs w:val="28"/>
          <w:lang w:eastAsia="ru-RU" w:bidi="ru-RU"/>
        </w:rPr>
        <w:softHyphen/>
        <w:t>зантийское, а не римское (латинское) христианство. Ко</w:t>
      </w:r>
      <w:r w:rsidRPr="000A320F">
        <w:rPr>
          <w:color w:val="000000"/>
          <w:sz w:val="28"/>
          <w:szCs w:val="28"/>
          <w:lang w:eastAsia="ru-RU" w:bidi="ru-RU"/>
        </w:rPr>
        <w:softHyphen/>
        <w:t>нечно, это произошло не так просто, как об этом повест</w:t>
      </w:r>
      <w:r w:rsidRPr="000A320F">
        <w:rPr>
          <w:color w:val="000000"/>
          <w:sz w:val="28"/>
          <w:szCs w:val="28"/>
          <w:lang w:eastAsia="ru-RU" w:bidi="ru-RU"/>
        </w:rPr>
        <w:softHyphen/>
        <w:t>вует красивое сказание о выборе веры великим князем Владимиром, — не на основании какого-то поверхност</w:t>
      </w:r>
      <w:r w:rsidRPr="000A320F">
        <w:rPr>
          <w:color w:val="000000"/>
          <w:sz w:val="28"/>
          <w:szCs w:val="28"/>
          <w:lang w:eastAsia="ru-RU" w:bidi="ru-RU"/>
        </w:rPr>
        <w:softHyphen/>
        <w:t>ного знакомства с религиозными верованиями окружа</w:t>
      </w:r>
      <w:r w:rsidRPr="000A320F">
        <w:rPr>
          <w:color w:val="000000"/>
          <w:sz w:val="28"/>
          <w:szCs w:val="28"/>
          <w:lang w:eastAsia="ru-RU" w:bidi="ru-RU"/>
        </w:rPr>
        <w:softHyphen/>
        <w:t>ющих народов, и в частности с особенностями восточ</w:t>
      </w:r>
      <w:r w:rsidRPr="000A320F">
        <w:rPr>
          <w:color w:val="000000"/>
          <w:sz w:val="28"/>
          <w:szCs w:val="28"/>
          <w:lang w:eastAsia="ru-RU" w:bidi="ru-RU"/>
        </w:rPr>
        <w:softHyphen/>
        <w:t>ного и западного христианства. Принятие Владимиром и затем всем русским народом Православия имело под собой, без сомнения, серьезные духовные причины.</w:t>
      </w:r>
    </w:p>
    <w:p w:rsidR="000842C4" w:rsidRPr="000A320F" w:rsidRDefault="00E560A6" w:rsidP="000A320F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Первая из них, которая явно просматривается уже в самом сказании о выборе веры, красноречиво говорит о назревшей неудовлетворенности народной религией прежде всего самого князя, его серьезном искании ис</w:t>
      </w:r>
      <w:r w:rsidRPr="000A320F">
        <w:rPr>
          <w:color w:val="000000"/>
          <w:sz w:val="28"/>
          <w:szCs w:val="28"/>
          <w:lang w:eastAsia="ru-RU" w:bidi="ru-RU"/>
        </w:rPr>
        <w:softHyphen/>
        <w:t>тины. И в решении этой трудной задачи им был избран единственно разумный метод сравнительного анализа религиозных учений. Его выбор был не каким-то спон</w:t>
      </w:r>
      <w:r w:rsidRPr="000A320F">
        <w:rPr>
          <w:color w:val="000000"/>
          <w:sz w:val="28"/>
          <w:szCs w:val="28"/>
          <w:lang w:eastAsia="ru-RU" w:bidi="ru-RU"/>
        </w:rPr>
        <w:softHyphen/>
        <w:t>танным порывом или некой случайностью и произошел</w:t>
      </w:r>
      <w:r w:rsidR="000842C4" w:rsidRPr="000A320F">
        <w:rPr>
          <w:color w:val="000000"/>
          <w:sz w:val="28"/>
          <w:szCs w:val="28"/>
          <w:lang w:eastAsia="ru-RU" w:bidi="ru-RU"/>
        </w:rPr>
        <w:t xml:space="preserve"> не в одночасье. Этому, безусловно, предшествовала ду</w:t>
      </w:r>
      <w:r w:rsidR="000842C4" w:rsidRPr="000A320F">
        <w:rPr>
          <w:color w:val="000000"/>
          <w:sz w:val="28"/>
          <w:szCs w:val="28"/>
          <w:lang w:eastAsia="ru-RU" w:bidi="ru-RU"/>
        </w:rPr>
        <w:softHyphen/>
        <w:t>шевная борьба с привычным «свободным» образом язы</w:t>
      </w:r>
      <w:r w:rsidR="000842C4" w:rsidRPr="000A320F">
        <w:rPr>
          <w:color w:val="000000"/>
          <w:sz w:val="28"/>
          <w:szCs w:val="28"/>
          <w:lang w:eastAsia="ru-RU" w:bidi="ru-RU"/>
        </w:rPr>
        <w:softHyphen/>
        <w:t xml:space="preserve">ческой жизни, о которой точно сказал Премудрый: </w:t>
      </w:r>
      <w:r w:rsidR="000842C4" w:rsidRPr="00B8110F">
        <w:rPr>
          <w:rStyle w:val="2Verdana9pt"/>
          <w:rFonts w:ascii="Izhitsa" w:hAnsi="Izhitsa" w:cs="Times New Roman"/>
          <w:b w:val="0"/>
          <w:sz w:val="28"/>
          <w:szCs w:val="28"/>
        </w:rPr>
        <w:t>мед обрет, яждь умеренно, да не како пресыщен изблюеши</w:t>
      </w:r>
    </w:p>
    <w:p w:rsidR="000842C4" w:rsidRPr="000A320F" w:rsidRDefault="000842C4" w:rsidP="000A320F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(Прич. 25, 16). Этот «мед» в конечном счете заставил его задуматься над смыслом жизни. И до сих пор мно</w:t>
      </w:r>
      <w:r w:rsidRPr="000A320F">
        <w:rPr>
          <w:color w:val="000000"/>
          <w:sz w:val="28"/>
          <w:szCs w:val="28"/>
          <w:lang w:eastAsia="ru-RU" w:bidi="ru-RU"/>
        </w:rPr>
        <w:softHyphen/>
        <w:t>гие проходят тот же путь в поисках истины.</w:t>
      </w:r>
    </w:p>
    <w:p w:rsidR="000842C4" w:rsidRPr="000A320F" w:rsidRDefault="000842C4" w:rsidP="000A320F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Но нельзя полагать, что такой серьезный факт, как принятие новой веры, мог быть обусловлен и просто волей одного человека. Ольга тоже была великой кня</w:t>
      </w:r>
      <w:r w:rsidRPr="000A320F">
        <w:rPr>
          <w:color w:val="000000"/>
          <w:sz w:val="28"/>
          <w:szCs w:val="28"/>
          <w:lang w:eastAsia="ru-RU" w:bidi="ru-RU"/>
        </w:rPr>
        <w:softHyphen/>
        <w:t>гиней, и все же не она совершила религиозный пере</w:t>
      </w:r>
      <w:r w:rsidRPr="000A320F">
        <w:rPr>
          <w:color w:val="000000"/>
          <w:sz w:val="28"/>
          <w:szCs w:val="28"/>
          <w:lang w:eastAsia="ru-RU" w:bidi="ru-RU"/>
        </w:rPr>
        <w:softHyphen/>
        <w:t>лом в народе, хотя ее влияние, безусловно, было. При</w:t>
      </w:r>
      <w:r w:rsidRPr="000A320F">
        <w:rPr>
          <w:color w:val="000000"/>
          <w:sz w:val="28"/>
          <w:szCs w:val="28"/>
          <w:lang w:eastAsia="ru-RU" w:bidi="ru-RU"/>
        </w:rPr>
        <w:softHyphen/>
        <w:t>чина этого события, конечно, глубже, и она лежит, как мог бы сказать биолог, в онтогенезе русской нации, ко</w:t>
      </w:r>
      <w:r w:rsidRPr="000A320F">
        <w:rPr>
          <w:color w:val="000000"/>
          <w:sz w:val="28"/>
          <w:szCs w:val="28"/>
          <w:lang w:eastAsia="ru-RU" w:bidi="ru-RU"/>
        </w:rPr>
        <w:softHyphen/>
        <w:t>торый «знает», когда и как обнаружить себя с полной силой. Ведь не просто так, не случайно же почти все народы Западной Европы поняли и приняли христи</w:t>
      </w:r>
      <w:r w:rsidRPr="000A320F">
        <w:rPr>
          <w:color w:val="000000"/>
          <w:sz w:val="28"/>
          <w:szCs w:val="28"/>
          <w:lang w:eastAsia="ru-RU" w:bidi="ru-RU"/>
        </w:rPr>
        <w:softHyphen/>
        <w:t>анство иначе, чем на Востоке, создали из евангельско</w:t>
      </w:r>
      <w:r w:rsidRPr="000A320F">
        <w:rPr>
          <w:color w:val="000000"/>
          <w:sz w:val="28"/>
          <w:szCs w:val="28"/>
          <w:lang w:eastAsia="ru-RU" w:bidi="ru-RU"/>
        </w:rPr>
        <w:softHyphen/>
        <w:t>го первоисточника и проповеди тех же апостолов иную веру, чем, например, народы славянские.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Есть некие глубоко лежащие в каждом народе ин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дивидуальные духовные </w:t>
      </w:r>
      <w:r w:rsidRPr="000A320F">
        <w:rPr>
          <w:color w:val="000000"/>
          <w:sz w:val="28"/>
          <w:szCs w:val="28"/>
          <w:lang w:eastAsia="ru-RU" w:bidi="ru-RU"/>
        </w:rPr>
        <w:lastRenderedPageBreak/>
        <w:t>свойства, которые в большой степени определяют направление всех сторон его жиз</w:t>
      </w:r>
      <w:r w:rsidRPr="000A320F">
        <w:rPr>
          <w:color w:val="000000"/>
          <w:sz w:val="28"/>
          <w:szCs w:val="28"/>
          <w:lang w:eastAsia="ru-RU" w:bidi="ru-RU"/>
        </w:rPr>
        <w:softHyphen/>
        <w:t>ни — не только его внешней культуры, но и выбор ре</w:t>
      </w:r>
      <w:r w:rsidRPr="000A320F">
        <w:rPr>
          <w:color w:val="000000"/>
          <w:sz w:val="28"/>
          <w:szCs w:val="28"/>
          <w:lang w:eastAsia="ru-RU" w:bidi="ru-RU"/>
        </w:rPr>
        <w:softHyphen/>
        <w:t>лигии.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В настоящем случае «революция», совершенная ве</w:t>
      </w:r>
      <w:r w:rsidRPr="000A320F">
        <w:rPr>
          <w:color w:val="000000"/>
          <w:sz w:val="28"/>
          <w:szCs w:val="28"/>
          <w:lang w:eastAsia="ru-RU" w:bidi="ru-RU"/>
        </w:rPr>
        <w:softHyphen/>
        <w:t>ликим князем Владимиром, говорит о том, что Право</w:t>
      </w:r>
      <w:r w:rsidRPr="000A320F">
        <w:rPr>
          <w:color w:val="000000"/>
          <w:sz w:val="28"/>
          <w:szCs w:val="28"/>
          <w:lang w:eastAsia="ru-RU" w:bidi="ru-RU"/>
        </w:rPr>
        <w:softHyphen/>
        <w:t>славие наиболее соответствовало духу нашего народа, его открытости, великодушию, щедрости — его «все- человечности». Эту черту русского народа постоянно подчеркивал Достоевский, видя в ней особое его пред</w:t>
      </w:r>
      <w:r w:rsidRPr="000A320F">
        <w:rPr>
          <w:color w:val="000000"/>
          <w:sz w:val="28"/>
          <w:szCs w:val="28"/>
          <w:lang w:eastAsia="ru-RU" w:bidi="ru-RU"/>
        </w:rPr>
        <w:softHyphen/>
        <w:t>назначение в мировой истории. Это его свойство ор</w:t>
      </w:r>
      <w:r w:rsidRPr="000A320F">
        <w:rPr>
          <w:color w:val="000000"/>
          <w:sz w:val="28"/>
          <w:szCs w:val="28"/>
          <w:lang w:eastAsia="ru-RU" w:bidi="ru-RU"/>
        </w:rPr>
        <w:softHyphen/>
        <w:t>ганически присутствует в самом духе Православия. И в данное время наш народ созрел к его принятию.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Может быть, наиболее точно выразил эту особен</w:t>
      </w:r>
      <w:r w:rsidRPr="000A320F">
        <w:rPr>
          <w:color w:val="000000"/>
          <w:sz w:val="28"/>
          <w:szCs w:val="28"/>
          <w:lang w:eastAsia="ru-RU" w:bidi="ru-RU"/>
        </w:rPr>
        <w:softHyphen/>
        <w:t>ность духовного склада народа русского, в отличие от европейских, глубокий мыслитель XIX в. Иван Васи</w:t>
      </w:r>
      <w:r w:rsidRPr="000A320F">
        <w:rPr>
          <w:color w:val="000000"/>
          <w:sz w:val="28"/>
          <w:szCs w:val="28"/>
          <w:lang w:eastAsia="ru-RU" w:bidi="ru-RU"/>
        </w:rPr>
        <w:softHyphen/>
        <w:t>льевич Киреевский, который годы прожил за границей и хорошо был знаком со всей атмосферой жизни на За</w:t>
      </w:r>
      <w:r w:rsidRPr="000A320F">
        <w:rPr>
          <w:color w:val="000000"/>
          <w:sz w:val="28"/>
          <w:szCs w:val="28"/>
          <w:lang w:eastAsia="ru-RU" w:bidi="ru-RU"/>
        </w:rPr>
        <w:softHyphen/>
        <w:t>паде. В своей статье «О характере просвещения Европы и о его отношении к просвещению России» он, в част</w:t>
      </w:r>
      <w:r w:rsidRPr="000A320F">
        <w:rPr>
          <w:color w:val="000000"/>
          <w:sz w:val="28"/>
          <w:szCs w:val="28"/>
          <w:lang w:eastAsia="ru-RU" w:bidi="ru-RU"/>
        </w:rPr>
        <w:softHyphen/>
        <w:t>ности, писал: «...я коснулся еще одного довольно обще</w:t>
      </w:r>
      <w:r w:rsidRPr="000A320F">
        <w:rPr>
          <w:color w:val="000000"/>
          <w:sz w:val="28"/>
          <w:szCs w:val="28"/>
          <w:lang w:eastAsia="ru-RU" w:bidi="ru-RU"/>
        </w:rPr>
        <w:softHyphen/>
        <w:t>го отличия западного человека от русского. Западный, говоря вообще, почти всегда доволен своим нравствен</w:t>
      </w:r>
      <w:r w:rsidRPr="000A320F">
        <w:rPr>
          <w:color w:val="000000"/>
          <w:sz w:val="28"/>
          <w:szCs w:val="28"/>
          <w:lang w:eastAsia="ru-RU" w:bidi="ru-RU"/>
        </w:rPr>
        <w:softHyphen/>
        <w:t>ным состоянием... Русский человек, напротив того, всег</w:t>
      </w:r>
      <w:r w:rsidRPr="000A320F">
        <w:rPr>
          <w:color w:val="000000"/>
          <w:sz w:val="28"/>
          <w:szCs w:val="28"/>
          <w:lang w:eastAsia="ru-RU" w:bidi="ru-RU"/>
        </w:rPr>
        <w:softHyphen/>
        <w:t>да живо чувствует свои недостатки и чем выше восходит по лестнице нравственного развития, тем более требует от себя и потому тем менее бывает доволен собою»</w:t>
      </w:r>
      <w:r w:rsidRPr="000A320F">
        <w:rPr>
          <w:color w:val="000000"/>
          <w:sz w:val="28"/>
          <w:szCs w:val="28"/>
          <w:vertAlign w:val="superscript"/>
          <w:lang w:eastAsia="ru-RU" w:bidi="ru-RU"/>
        </w:rPr>
        <w:t>1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842C4" w:rsidRPr="000A320F" w:rsidRDefault="000842C4" w:rsidP="0012440E">
      <w:pPr>
        <w:pStyle w:val="22"/>
        <w:shd w:val="clear" w:color="auto" w:fill="auto"/>
        <w:spacing w:before="0" w:after="259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Это наблюдение Киреевского говорит о той главной духовной характеристике русского человека, которая, по учению всех святых отцов, является единственно на</w:t>
      </w:r>
      <w:r w:rsidRPr="000A320F">
        <w:rPr>
          <w:color w:val="000000"/>
          <w:sz w:val="28"/>
          <w:szCs w:val="28"/>
          <w:lang w:eastAsia="ru-RU" w:bidi="ru-RU"/>
        </w:rPr>
        <w:softHyphen/>
        <w:t>дежной основой принятия веры во Христа. В аскетике это состояние именуется смирением. Без него невоз</w:t>
      </w:r>
      <w:r w:rsidRPr="000A320F">
        <w:rPr>
          <w:color w:val="000000"/>
          <w:sz w:val="28"/>
          <w:szCs w:val="28"/>
          <w:lang w:eastAsia="ru-RU" w:bidi="ru-RU"/>
        </w:rPr>
        <w:softHyphen/>
        <w:t>можна правильная духовная жизнь верующего, его ду</w:t>
      </w:r>
      <w:r w:rsidRPr="000A320F">
        <w:rPr>
          <w:color w:val="000000"/>
          <w:sz w:val="28"/>
          <w:szCs w:val="28"/>
          <w:lang w:eastAsia="ru-RU" w:bidi="ru-RU"/>
        </w:rPr>
        <w:softHyphen/>
        <w:t>ховное развитие в Церкви. Это замечательное природ</w:t>
      </w:r>
      <w:r w:rsidRPr="000A320F">
        <w:rPr>
          <w:color w:val="000000"/>
          <w:sz w:val="28"/>
          <w:szCs w:val="28"/>
          <w:lang w:eastAsia="ru-RU" w:bidi="ru-RU"/>
        </w:rPr>
        <w:softHyphen/>
        <w:t>ное свойство нашего народа, без сомнения, и явилось основной причиной избрания князем Владимиром именно православного христианства, а не западной его ветви. И последующая история показала, насколь</w:t>
      </w:r>
      <w:r w:rsidRPr="000A320F">
        <w:rPr>
          <w:color w:val="000000"/>
          <w:sz w:val="28"/>
          <w:szCs w:val="28"/>
          <w:lang w:eastAsia="ru-RU" w:bidi="ru-RU"/>
        </w:rPr>
        <w:softHyphen/>
        <w:t>ко верным оказался его выбор.</w:t>
      </w:r>
    </w:p>
    <w:p w:rsidR="000842C4" w:rsidRPr="000A320F" w:rsidRDefault="000842C4" w:rsidP="0012440E">
      <w:pPr>
        <w:pStyle w:val="80"/>
        <w:shd w:val="clear" w:color="auto" w:fill="auto"/>
        <w:spacing w:before="0" w:after="49" w:line="240" w:lineRule="auto"/>
        <w:rPr>
          <w:rFonts w:ascii="Times New Roman" w:hAnsi="Times New Roman" w:cs="Times New Roman"/>
          <w:sz w:val="28"/>
          <w:szCs w:val="28"/>
        </w:rPr>
      </w:pPr>
      <w:r w:rsidRPr="000A32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 * *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Христианство, как и все мировые религии, в своей истории перенесло различные расколы и разделения, в результате которых образовывались новые формации, подчас существенно искажавшие и веру, и духовную </w:t>
      </w:r>
      <w:r w:rsidRPr="000A320F">
        <w:rPr>
          <w:color w:val="000000"/>
          <w:sz w:val="28"/>
          <w:szCs w:val="28"/>
          <w:vertAlign w:val="superscript"/>
          <w:lang w:eastAsia="ru-RU" w:bidi="ru-RU"/>
        </w:rPr>
        <w:footnoteReference w:id="1"/>
      </w:r>
      <w:r w:rsidRPr="000A320F">
        <w:rPr>
          <w:color w:val="000000"/>
          <w:sz w:val="28"/>
          <w:szCs w:val="28"/>
          <w:lang w:eastAsia="ru-RU" w:bidi="ru-RU"/>
        </w:rPr>
        <w:t xml:space="preserve"> жизнь своих последователей. Самым крупным и наибо</w:t>
      </w:r>
      <w:r w:rsidRPr="000A320F">
        <w:rPr>
          <w:color w:val="000000"/>
          <w:sz w:val="28"/>
          <w:szCs w:val="28"/>
          <w:lang w:eastAsia="ru-RU" w:bidi="ru-RU"/>
        </w:rPr>
        <w:softHyphen/>
        <w:t>лее серьезным из них явился раскол XI в., обусловлен</w:t>
      </w:r>
      <w:r w:rsidRPr="000A320F">
        <w:rPr>
          <w:color w:val="000000"/>
          <w:sz w:val="28"/>
          <w:szCs w:val="28"/>
          <w:lang w:eastAsia="ru-RU" w:bidi="ru-RU"/>
        </w:rPr>
        <w:softHyphen/>
        <w:t>ный прежде всего тем, что римские первосвященни</w:t>
      </w:r>
      <w:r w:rsidRPr="000A320F">
        <w:rPr>
          <w:color w:val="000000"/>
          <w:sz w:val="28"/>
          <w:szCs w:val="28"/>
          <w:lang w:eastAsia="ru-RU" w:bidi="ru-RU"/>
        </w:rPr>
        <w:softHyphen/>
        <w:t>ки после многократных в истории неудачных попыток подчинить своей власти все христианские Церкви окон</w:t>
      </w:r>
      <w:r w:rsidRPr="000A320F">
        <w:rPr>
          <w:color w:val="000000"/>
          <w:sz w:val="28"/>
          <w:szCs w:val="28"/>
          <w:lang w:eastAsia="ru-RU" w:bidi="ru-RU"/>
        </w:rPr>
        <w:softHyphen/>
        <w:t>чательно разорвали связь с ними. Так возник католи</w:t>
      </w:r>
      <w:r w:rsidRPr="000A320F">
        <w:rPr>
          <w:color w:val="000000"/>
          <w:sz w:val="28"/>
          <w:szCs w:val="28"/>
          <w:lang w:eastAsia="ru-RU" w:bidi="ru-RU"/>
        </w:rPr>
        <w:softHyphen/>
        <w:t>цизм как обособленная от всего христианского мира Церковь со своей особой верой и особыми принципа</w:t>
      </w:r>
      <w:r w:rsidRPr="000A320F">
        <w:rPr>
          <w:color w:val="000000"/>
          <w:sz w:val="28"/>
          <w:szCs w:val="28"/>
          <w:lang w:eastAsia="ru-RU" w:bidi="ru-RU"/>
        </w:rPr>
        <w:softHyphen/>
        <w:t>ми духовно-нравственной жизни.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В силу целого ряда причин она в X столетии при</w:t>
      </w:r>
      <w:r w:rsidRPr="000A320F">
        <w:rPr>
          <w:color w:val="000000"/>
          <w:sz w:val="28"/>
          <w:szCs w:val="28"/>
          <w:lang w:eastAsia="ru-RU" w:bidi="ru-RU"/>
        </w:rPr>
        <w:softHyphen/>
        <w:t>шла к сильнейшему упадку нравственной и канони</w:t>
      </w:r>
      <w:r w:rsidRPr="000A320F">
        <w:rPr>
          <w:color w:val="000000"/>
          <w:sz w:val="28"/>
          <w:szCs w:val="28"/>
          <w:lang w:eastAsia="ru-RU" w:bidi="ru-RU"/>
        </w:rPr>
        <w:softHyphen/>
        <w:t>ческой жизни. Католические историки называют X в. в истории Римской Церкви темным. И он в каком-то смысле явился началом эпохи тяжелейшей деградации всех сторон ее последующей жизни: жестокой борьбы за светскую власть, кровавых крестовых походов, син</w:t>
      </w:r>
      <w:r w:rsidRPr="000A320F">
        <w:rPr>
          <w:color w:val="000000"/>
          <w:sz w:val="28"/>
          <w:szCs w:val="28"/>
          <w:lang w:eastAsia="ru-RU" w:bidi="ru-RU"/>
        </w:rPr>
        <w:softHyphen/>
        <w:t>кретического мистицизма, эпохи языческого Возрож</w:t>
      </w:r>
      <w:r w:rsidRPr="000A320F">
        <w:rPr>
          <w:color w:val="000000"/>
          <w:sz w:val="28"/>
          <w:szCs w:val="28"/>
          <w:lang w:eastAsia="ru-RU" w:bidi="ru-RU"/>
        </w:rPr>
        <w:softHyphen/>
        <w:t>дения. Всё это привело к тяжелому потрясению ка</w:t>
      </w:r>
      <w:r w:rsidRPr="000A320F">
        <w:rPr>
          <w:color w:val="000000"/>
          <w:sz w:val="28"/>
          <w:szCs w:val="28"/>
          <w:lang w:eastAsia="ru-RU" w:bidi="ru-RU"/>
        </w:rPr>
        <w:softHyphen/>
        <w:t>толицизма — породило эпоху великой Реформации, уведшей из Рима едва ли не половину его членов.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lastRenderedPageBreak/>
        <w:t>Великий князь Владимир, без сомнения, многое знал о состоянии Римской Церкви. Его потомки еще более увидели ее тяжелые болезни.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Что конкретно произошло с ней, превратив ее, по выражению А. С. Хомякова, из Церкви в организо</w:t>
      </w:r>
      <w:r w:rsidRPr="000A320F">
        <w:rPr>
          <w:color w:val="000000"/>
          <w:sz w:val="28"/>
          <w:szCs w:val="28"/>
          <w:lang w:eastAsia="ru-RU" w:bidi="ru-RU"/>
        </w:rPr>
        <w:softHyphen/>
        <w:t>ванное общество одинаково верующих людей?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6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Кратко можно напомнить о хорошо известных догматических заблуждениях Рима: о папе и Цер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кви, об искуплении и оправдании, первородном грехе, </w:t>
      </w:r>
      <w:r w:rsidRPr="000A320F">
        <w:rPr>
          <w:color w:val="000000"/>
          <w:sz w:val="28"/>
          <w:szCs w:val="28"/>
          <w:lang w:val="en-US" w:bidi="en-US"/>
        </w:rPr>
        <w:t>Filioque</w:t>
      </w:r>
      <w:r w:rsidRPr="000A320F">
        <w:rPr>
          <w:color w:val="000000"/>
          <w:sz w:val="28"/>
          <w:szCs w:val="28"/>
          <w:lang w:bidi="en-US"/>
        </w:rPr>
        <w:t xml:space="preserve">, </w:t>
      </w:r>
      <w:r w:rsidRPr="000A320F">
        <w:rPr>
          <w:color w:val="000000"/>
          <w:sz w:val="28"/>
          <w:szCs w:val="28"/>
          <w:lang w:eastAsia="ru-RU" w:bidi="ru-RU"/>
        </w:rPr>
        <w:t>непорочном зачатии Девы Марии, сверхдолжных заслугах и сокровищнице святых, чис</w:t>
      </w:r>
      <w:r w:rsidRPr="000A320F">
        <w:rPr>
          <w:color w:val="000000"/>
          <w:sz w:val="28"/>
          <w:szCs w:val="28"/>
          <w:lang w:eastAsia="ru-RU" w:bidi="ru-RU"/>
        </w:rPr>
        <w:softHyphen/>
        <w:t>тилище, о всех таинствах</w:t>
      </w:r>
      <w:r w:rsidR="00603BB3">
        <w:rPr>
          <w:color w:val="000000"/>
          <w:sz w:val="28"/>
          <w:szCs w:val="28"/>
          <w:vertAlign w:val="superscript"/>
          <w:lang w:eastAsia="ru-RU" w:bidi="ru-RU"/>
        </w:rPr>
        <w:t>2</w:t>
      </w:r>
      <w:r w:rsidRPr="000A320F">
        <w:rPr>
          <w:color w:val="000000"/>
          <w:sz w:val="28"/>
          <w:szCs w:val="28"/>
          <w:lang w:eastAsia="ru-RU" w:bidi="ru-RU"/>
        </w:rPr>
        <w:t xml:space="preserve"> и т.д. Особенно серьезны</w:t>
      </w:r>
      <w:r w:rsidRPr="000A320F">
        <w:rPr>
          <w:color w:val="000000"/>
          <w:sz w:val="28"/>
          <w:szCs w:val="28"/>
          <w:vertAlign w:val="superscript"/>
          <w:lang w:eastAsia="ru-RU" w:bidi="ru-RU"/>
        </w:rPr>
        <w:footnoteReference w:id="2"/>
      </w:r>
      <w:r w:rsidRPr="000A320F">
        <w:rPr>
          <w:color w:val="000000"/>
          <w:sz w:val="28"/>
          <w:szCs w:val="28"/>
          <w:lang w:eastAsia="ru-RU" w:bidi="ru-RU"/>
        </w:rPr>
        <w:t xml:space="preserve"> искажения в учении о спасении и святости, посколь</w:t>
      </w:r>
      <w:r w:rsidRPr="000A320F">
        <w:rPr>
          <w:color w:val="000000"/>
          <w:sz w:val="28"/>
          <w:szCs w:val="28"/>
          <w:lang w:eastAsia="ru-RU" w:bidi="ru-RU"/>
        </w:rPr>
        <w:softHyphen/>
        <w:t>ку они непосредственно касаются самой жизни каж</w:t>
      </w:r>
      <w:r w:rsidRPr="000A320F">
        <w:rPr>
          <w:color w:val="000000"/>
          <w:sz w:val="28"/>
          <w:szCs w:val="28"/>
          <w:lang w:eastAsia="ru-RU" w:bidi="ru-RU"/>
        </w:rPr>
        <w:softHyphen/>
        <w:t>дого христианина.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Но сначала небольшое отступление о главнейшей особенности Православия. Она заключается в строгом следовании святоотеческому пониманию Священно</w:t>
      </w:r>
      <w:r w:rsidRPr="000A320F">
        <w:rPr>
          <w:color w:val="000000"/>
          <w:sz w:val="28"/>
          <w:szCs w:val="28"/>
          <w:lang w:eastAsia="ru-RU" w:bidi="ru-RU"/>
        </w:rPr>
        <w:softHyphen/>
        <w:t>го Писания, любого положения веры, основ духовной жизни. Это основополагающий критерий истинности в Православии. Ибо святые, благодаря своей причаст</w:t>
      </w:r>
      <w:r w:rsidRPr="000A320F">
        <w:rPr>
          <w:color w:val="000000"/>
          <w:sz w:val="28"/>
          <w:szCs w:val="28"/>
          <w:lang w:eastAsia="ru-RU" w:bidi="ru-RU"/>
        </w:rPr>
        <w:softHyphen/>
        <w:t>ности Духу Святому, приобретают способность верно</w:t>
      </w:r>
      <w:r w:rsidRPr="000A320F">
        <w:rPr>
          <w:color w:val="000000"/>
          <w:sz w:val="28"/>
          <w:szCs w:val="28"/>
          <w:lang w:eastAsia="ru-RU" w:bidi="ru-RU"/>
        </w:rPr>
        <w:softHyphen/>
        <w:t>го понимания Евангелия, возвещенных им истин веры и принципов духовной жизни. Верность святоотечес</w:t>
      </w:r>
      <w:r w:rsidRPr="000A320F">
        <w:rPr>
          <w:color w:val="000000"/>
          <w:sz w:val="28"/>
          <w:szCs w:val="28"/>
          <w:lang w:eastAsia="ru-RU" w:bidi="ru-RU"/>
        </w:rPr>
        <w:softHyphen/>
        <w:t>кому наследию дала возможность Православию со</w:t>
      </w:r>
      <w:r w:rsidRPr="000A320F">
        <w:rPr>
          <w:color w:val="000000"/>
          <w:sz w:val="28"/>
          <w:szCs w:val="28"/>
          <w:lang w:eastAsia="ru-RU" w:bidi="ru-RU"/>
        </w:rPr>
        <w:softHyphen/>
        <w:t>хранить в неповрежденном состоянии как вероучение, так и понимание основ духовной жизни на протяжении двух тысячелетий.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Иная картина наблюдается в инославных конфес</w:t>
      </w:r>
      <w:r w:rsidRPr="000A320F">
        <w:rPr>
          <w:color w:val="000000"/>
          <w:sz w:val="28"/>
          <w:szCs w:val="28"/>
          <w:lang w:eastAsia="ru-RU" w:bidi="ru-RU"/>
        </w:rPr>
        <w:softHyphen/>
        <w:t>сиях.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В католицизме, прежде всего, иной критерий истин</w:t>
      </w:r>
      <w:r w:rsidRPr="000A320F">
        <w:rPr>
          <w:color w:val="000000"/>
          <w:sz w:val="28"/>
          <w:szCs w:val="28"/>
          <w:lang w:eastAsia="ru-RU" w:bidi="ru-RU"/>
        </w:rPr>
        <w:softHyphen/>
        <w:t>ности. Им являются определения Римского папы, кото</w:t>
      </w:r>
      <w:r w:rsidRPr="000A320F">
        <w:rPr>
          <w:color w:val="000000"/>
          <w:sz w:val="28"/>
          <w:szCs w:val="28"/>
          <w:lang w:eastAsia="ru-RU" w:bidi="ru-RU"/>
        </w:rPr>
        <w:softHyphen/>
        <w:t>рые «сами по себе, а не с согласия Церкви неизменны», то есть истинны. О том, как глубоко это заблуждение проникло в учение Католической Церкви, можно су</w:t>
      </w:r>
      <w:r w:rsidRPr="000A320F">
        <w:rPr>
          <w:color w:val="000000"/>
          <w:sz w:val="28"/>
          <w:szCs w:val="28"/>
          <w:lang w:eastAsia="ru-RU" w:bidi="ru-RU"/>
        </w:rPr>
        <w:softHyphen/>
        <w:t>дить хотя бы по следующим двум высказываниям круп</w:t>
      </w:r>
      <w:r w:rsidRPr="000A320F">
        <w:rPr>
          <w:color w:val="000000"/>
          <w:sz w:val="28"/>
          <w:szCs w:val="28"/>
          <w:lang w:eastAsia="ru-RU" w:bidi="ru-RU"/>
        </w:rPr>
        <w:softHyphen/>
        <w:t>нейших католических авторитетов.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Так, возведенная папой Павлом VI в высший раз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ряд святых — в Учители Церкви </w:t>
      </w:r>
      <w:r w:rsidRPr="0012440E">
        <w:rPr>
          <w:rStyle w:val="23"/>
          <w:sz w:val="28"/>
          <w:szCs w:val="28"/>
        </w:rPr>
        <w:t>Катарина Сиенская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(XIV в.) заявляет правителю Милана о папе: «Даже если бы он был дьяволом во плоти, я не должна возно</w:t>
      </w:r>
      <w:r w:rsidRPr="000A320F">
        <w:rPr>
          <w:color w:val="000000"/>
          <w:sz w:val="28"/>
          <w:szCs w:val="28"/>
          <w:lang w:eastAsia="ru-RU" w:bidi="ru-RU"/>
        </w:rPr>
        <w:softHyphen/>
        <w:t>сить главу против него»</w:t>
      </w:r>
      <w:r w:rsidR="00603BB3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А знаменитый богослов XVI в. кардинал Баллар- мин так разъясняет суть этого догмата: «Если бы даже папа впал в заблуждение, предписывая пороки и запре</w:t>
      </w:r>
      <w:r w:rsidRPr="000A320F">
        <w:rPr>
          <w:color w:val="000000"/>
          <w:sz w:val="28"/>
          <w:szCs w:val="28"/>
          <w:lang w:eastAsia="ru-RU" w:bidi="ru-RU"/>
        </w:rPr>
        <w:softHyphen/>
        <w:t>щая добродетели, Церковь, если она не желает погре</w:t>
      </w:r>
      <w:r w:rsidRPr="000A320F">
        <w:rPr>
          <w:color w:val="000000"/>
          <w:sz w:val="28"/>
          <w:szCs w:val="28"/>
          <w:lang w:eastAsia="ru-RU" w:bidi="ru-RU"/>
        </w:rPr>
        <w:softHyphen/>
        <w:t>шить против совести, обязана была бы верить, что поро</w:t>
      </w:r>
      <w:r w:rsidRPr="000A320F">
        <w:rPr>
          <w:color w:val="000000"/>
          <w:sz w:val="28"/>
          <w:szCs w:val="28"/>
          <w:lang w:eastAsia="ru-RU" w:bidi="ru-RU"/>
        </w:rPr>
        <w:softHyphen/>
        <w:t>ки — добро, а добродетели — зло. Она обязана считать за добро то, что он приказывает, за зло — то, что он за</w:t>
      </w:r>
      <w:r w:rsidRPr="000A320F">
        <w:rPr>
          <w:color w:val="000000"/>
          <w:sz w:val="28"/>
          <w:szCs w:val="28"/>
          <w:lang w:eastAsia="ru-RU" w:bidi="ru-RU"/>
        </w:rPr>
        <w:softHyphen/>
        <w:t>прещает»</w:t>
      </w:r>
      <w:r w:rsidR="00603BB3">
        <w:rPr>
          <w:color w:val="000000"/>
          <w:sz w:val="28"/>
          <w:szCs w:val="28"/>
          <w:vertAlign w:val="superscript"/>
          <w:lang w:eastAsia="ru-RU" w:bidi="ru-RU"/>
        </w:rPr>
        <w:t>4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Ясно, какую огромную опасность таит в себе та</w:t>
      </w:r>
      <w:r w:rsidRPr="000A320F">
        <w:rPr>
          <w:color w:val="000000"/>
          <w:sz w:val="28"/>
          <w:szCs w:val="28"/>
          <w:lang w:eastAsia="ru-RU" w:bidi="ru-RU"/>
        </w:rPr>
        <w:softHyphen/>
        <w:t>кой вероучительный принцип, когда истины веры и жизни Церкви определяются одним человеком, неза</w:t>
      </w:r>
      <w:r w:rsidRPr="000A320F">
        <w:rPr>
          <w:color w:val="000000"/>
          <w:sz w:val="28"/>
          <w:szCs w:val="28"/>
          <w:lang w:eastAsia="ru-RU" w:bidi="ru-RU"/>
        </w:rPr>
        <w:softHyphen/>
        <w:t>висимо от его духовного и нравственного состояния.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Настоящая трагедия Католической Церкви от</w:t>
      </w:r>
      <w:r w:rsidRPr="000A320F">
        <w:rPr>
          <w:color w:val="000000"/>
          <w:sz w:val="28"/>
          <w:szCs w:val="28"/>
          <w:lang w:eastAsia="ru-RU" w:bidi="ru-RU"/>
        </w:rPr>
        <w:softHyphen/>
        <w:t>крывается при взгляде на характер духовной жизни ее святых. Здесь можно особенно ярко видеть глубокую пропасть, отделяющую их мистическую жизнь от ду</w:t>
      </w:r>
      <w:r w:rsidRPr="000A320F">
        <w:rPr>
          <w:color w:val="000000"/>
          <w:sz w:val="28"/>
          <w:szCs w:val="28"/>
          <w:lang w:eastAsia="ru-RU" w:bidi="ru-RU"/>
        </w:rPr>
        <w:softHyphen/>
        <w:t>ховного опыта святых Церкви первого тысячелетия — общих Востоку и Западу.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Достаточно привести несколько примеров из жизни самых почитаемых католических святых, что</w:t>
      </w:r>
      <w:r w:rsidRPr="000A320F">
        <w:rPr>
          <w:color w:val="000000"/>
          <w:sz w:val="28"/>
          <w:szCs w:val="28"/>
          <w:lang w:eastAsia="ru-RU" w:bidi="ru-RU"/>
        </w:rPr>
        <w:softHyphen/>
        <w:t>бы убедиться в этом.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lastRenderedPageBreak/>
        <w:t>Вот несколько моментов из мистического опы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та Учителя Церкви </w:t>
      </w:r>
      <w:r w:rsidRPr="00603BB3">
        <w:rPr>
          <w:rStyle w:val="23"/>
          <w:sz w:val="28"/>
          <w:szCs w:val="28"/>
        </w:rPr>
        <w:t>Катарины Сиенской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(цитирую ту же книгу Антонио Сикари, с. 11-14). Ей 20 лет. Ка</w:t>
      </w:r>
      <w:r w:rsidRPr="000A320F">
        <w:rPr>
          <w:color w:val="000000"/>
          <w:sz w:val="28"/>
          <w:szCs w:val="28"/>
          <w:lang w:eastAsia="ru-RU" w:bidi="ru-RU"/>
        </w:rPr>
        <w:softHyphen/>
        <w:t>кой главной мыслью она живет? «Она чувствовала, что в ее жизни должен произойти решающий перелом, и продолжала истово молиться своему Господу Иисусу, повторяя ту прекрасную, нежнейшую формулу, кото</w:t>
      </w:r>
      <w:r w:rsidRPr="000A320F">
        <w:rPr>
          <w:color w:val="000000"/>
          <w:sz w:val="28"/>
          <w:szCs w:val="28"/>
          <w:lang w:eastAsia="ru-RU" w:bidi="ru-RU"/>
        </w:rPr>
        <w:softHyphen/>
        <w:t>рая стала для нее привычной: “Сочетайся со мной бра</w:t>
      </w:r>
      <w:r w:rsidRPr="000A320F">
        <w:rPr>
          <w:color w:val="000000"/>
          <w:sz w:val="28"/>
          <w:szCs w:val="28"/>
          <w:lang w:eastAsia="ru-RU" w:bidi="ru-RU"/>
        </w:rPr>
        <w:softHyphen/>
        <w:t>ком в вере!” Иисус является ей и отвечает: “Се, Я со</w:t>
      </w:r>
      <w:r w:rsidRPr="000A320F">
        <w:rPr>
          <w:color w:val="000000"/>
          <w:sz w:val="28"/>
          <w:szCs w:val="28"/>
          <w:lang w:eastAsia="ru-RU" w:bidi="ru-RU"/>
        </w:rPr>
        <w:softHyphen/>
        <w:t>четаюсь с тобой браком в вере” и надевает ей на палец кольцо».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«Однажды Екатерина увидела видение: ее божест</w:t>
      </w:r>
      <w:r w:rsidRPr="000A320F">
        <w:rPr>
          <w:color w:val="000000"/>
          <w:sz w:val="28"/>
          <w:szCs w:val="28"/>
          <w:lang w:eastAsia="ru-RU" w:bidi="ru-RU"/>
        </w:rPr>
        <w:softHyphen/>
        <w:t>енный Жених, обнимая, привлекал ее к Себе, но потом взял из ее груди сердце, чтобы дать ей другое сердце, более похожее на Его собственное». «И смиренная де</w:t>
      </w:r>
      <w:r w:rsidRPr="000A320F">
        <w:rPr>
          <w:color w:val="000000"/>
          <w:sz w:val="28"/>
          <w:szCs w:val="28"/>
          <w:lang w:eastAsia="ru-RU" w:bidi="ru-RU"/>
        </w:rPr>
        <w:softHyphen/>
        <w:t>вушка начала рассылать по всему свету свои послания, длинные письма, которые она диктовала с поразитель</w:t>
      </w:r>
      <w:r w:rsidRPr="000A320F">
        <w:rPr>
          <w:color w:val="000000"/>
          <w:sz w:val="28"/>
          <w:szCs w:val="28"/>
          <w:lang w:eastAsia="ru-RU" w:bidi="ru-RU"/>
        </w:rPr>
        <w:softHyphen/>
        <w:t>ной быстротой, часто по три или по четыре одновре</w:t>
      </w:r>
      <w:r w:rsidRPr="000A320F">
        <w:rPr>
          <w:color w:val="000000"/>
          <w:sz w:val="28"/>
          <w:szCs w:val="28"/>
          <w:lang w:eastAsia="ru-RU" w:bidi="ru-RU"/>
        </w:rPr>
        <w:softHyphen/>
        <w:t>менно и по разным поводам, не сбиваясь и опережая секретарей. Все эти письма завершаются страстной формулой: “Иисус сладчайший, Иисус Любовь”».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В письмах Екатерины бросается в глаза прежде все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го частое и настойчивое повторение слов </w:t>
      </w:r>
      <w:r w:rsidRPr="000A320F">
        <w:rPr>
          <w:rStyle w:val="24"/>
          <w:sz w:val="28"/>
          <w:szCs w:val="28"/>
        </w:rPr>
        <w:t>я хочу.</w:t>
      </w:r>
      <w:r w:rsidRPr="000A320F">
        <w:rPr>
          <w:color w:val="000000"/>
          <w:sz w:val="28"/>
          <w:szCs w:val="28"/>
          <w:lang w:eastAsia="ru-RU" w:bidi="ru-RU"/>
        </w:rPr>
        <w:t xml:space="preserve"> «Неко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торые говорят, что </w:t>
      </w:r>
      <w:r w:rsidRPr="000A320F">
        <w:rPr>
          <w:rStyle w:val="24"/>
          <w:sz w:val="28"/>
          <w:szCs w:val="28"/>
        </w:rPr>
        <w:t>решительные слова “я хочу” она в со</w:t>
      </w:r>
      <w:r w:rsidRPr="000A320F">
        <w:rPr>
          <w:rStyle w:val="24"/>
          <w:sz w:val="28"/>
          <w:szCs w:val="28"/>
        </w:rPr>
        <w:softHyphen/>
        <w:t>стоянии экстаза обращала даже ко Христу</w:t>
      </w:r>
      <w:r w:rsidRPr="000A320F">
        <w:rPr>
          <w:color w:val="000000"/>
          <w:sz w:val="28"/>
          <w:szCs w:val="28"/>
          <w:lang w:eastAsia="ru-RU" w:bidi="ru-RU"/>
        </w:rPr>
        <w:t>».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А какие обращения позволяет она себе в переписке с самыми высокими лицами! Так, папе Еригорию XI она пишет: «Еоворю вам от имени Христа... Я говорю вам, отче, в Иисусе Христе... Ответьте на зов Святого Духа, к вам обращенный». А к королю Франции обращается со словами: «Творите волю Божию </w:t>
      </w:r>
      <w:r w:rsidRPr="000A320F">
        <w:rPr>
          <w:rStyle w:val="24"/>
          <w:sz w:val="28"/>
          <w:szCs w:val="28"/>
        </w:rPr>
        <w:t>и мою</w:t>
      </w:r>
      <w:r w:rsidR="0060607B">
        <w:rPr>
          <w:rStyle w:val="ac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footnoteReference w:customMarkFollows="1" w:id="3"/>
        <w:t>5</w:t>
      </w:r>
      <w:r w:rsidRPr="000A320F">
        <w:rPr>
          <w:rStyle w:val="24"/>
          <w:sz w:val="28"/>
          <w:szCs w:val="28"/>
        </w:rPr>
        <w:t>.</w:t>
      </w:r>
    </w:p>
    <w:p w:rsidR="000842C4" w:rsidRPr="000A320F" w:rsidRDefault="000842C4" w:rsidP="0012440E">
      <w:pPr>
        <w:pStyle w:val="30"/>
        <w:shd w:val="clear" w:color="auto" w:fill="auto"/>
        <w:spacing w:after="0" w:line="240" w:lineRule="auto"/>
        <w:ind w:right="-1"/>
        <w:jc w:val="both"/>
        <w:rPr>
          <w:rStyle w:val="24"/>
          <w:rFonts w:eastAsia="Sylfaen"/>
          <w:b w:val="0"/>
          <w:sz w:val="28"/>
          <w:szCs w:val="28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Трудно принять все это за выражение смирения, за </w:t>
      </w:r>
      <w:r w:rsidRPr="000A320F">
        <w:rPr>
          <w:rStyle w:val="24"/>
          <w:rFonts w:eastAsia="Sylfaen"/>
          <w:b w:val="0"/>
          <w:sz w:val="28"/>
          <w:szCs w:val="28"/>
        </w:rPr>
        <w:t>зов Святого Духа.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Великий святой Католической Церкви </w:t>
      </w:r>
      <w:r w:rsidRPr="00603BB3">
        <w:rPr>
          <w:rStyle w:val="23"/>
          <w:sz w:val="28"/>
          <w:szCs w:val="28"/>
        </w:rPr>
        <w:t>Франциск Ассизский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(XIII в.) сущность христианского подви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га видел в сострадании </w:t>
      </w:r>
      <w:r w:rsidRPr="000A320F">
        <w:rPr>
          <w:color w:val="000000"/>
          <w:sz w:val="28"/>
          <w:szCs w:val="28"/>
          <w:lang w:bidi="en-US"/>
        </w:rPr>
        <w:t>(</w:t>
      </w:r>
      <w:r w:rsidRPr="000A320F">
        <w:rPr>
          <w:color w:val="000000"/>
          <w:sz w:val="28"/>
          <w:szCs w:val="28"/>
          <w:lang w:val="en-US" w:bidi="en-US"/>
        </w:rPr>
        <w:t>compassio</w:t>
      </w:r>
      <w:r w:rsidRPr="000A320F">
        <w:rPr>
          <w:color w:val="000000"/>
          <w:sz w:val="28"/>
          <w:szCs w:val="28"/>
          <w:lang w:bidi="en-US"/>
        </w:rPr>
        <w:t xml:space="preserve">) </w:t>
      </w:r>
      <w:r w:rsidRPr="000A320F">
        <w:rPr>
          <w:color w:val="000000"/>
          <w:sz w:val="28"/>
          <w:szCs w:val="28"/>
          <w:lang w:eastAsia="ru-RU" w:bidi="ru-RU"/>
        </w:rPr>
        <w:t>страданиям Хрис</w:t>
      </w:r>
      <w:r w:rsidRPr="000A320F">
        <w:rPr>
          <w:color w:val="000000"/>
          <w:sz w:val="28"/>
          <w:szCs w:val="28"/>
          <w:lang w:eastAsia="ru-RU" w:bidi="ru-RU"/>
        </w:rPr>
        <w:softHyphen/>
        <w:t>та. Его духовное состояние открывается из его молит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вы «о двух милостях»: «Первая — это чтобы я... мог... пережить </w:t>
      </w:r>
      <w:r w:rsidRPr="000A320F">
        <w:rPr>
          <w:rStyle w:val="24"/>
          <w:sz w:val="28"/>
          <w:szCs w:val="28"/>
        </w:rPr>
        <w:t>все те страдания,</w:t>
      </w:r>
      <w:r w:rsidRPr="000A320F">
        <w:rPr>
          <w:color w:val="000000"/>
          <w:sz w:val="28"/>
          <w:szCs w:val="28"/>
          <w:lang w:eastAsia="ru-RU" w:bidi="ru-RU"/>
        </w:rPr>
        <w:t xml:space="preserve"> которые Ты, Сладчай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ший Иисусе, испытал в Твоих мучительных страстях. И вторая милость... — это чтобы... я мог почувствовать... </w:t>
      </w:r>
      <w:r w:rsidRPr="000A320F">
        <w:rPr>
          <w:rStyle w:val="24"/>
          <w:sz w:val="28"/>
          <w:szCs w:val="28"/>
        </w:rPr>
        <w:t>ту неограниченную любовь, которою горел Ты,</w:t>
      </w:r>
      <w:r w:rsidRPr="000A320F">
        <w:rPr>
          <w:color w:val="000000"/>
          <w:sz w:val="28"/>
          <w:szCs w:val="28"/>
          <w:lang w:eastAsia="ru-RU" w:bidi="ru-RU"/>
        </w:rPr>
        <w:t xml:space="preserve"> Сын Бо</w:t>
      </w:r>
      <w:r w:rsidRPr="000A320F">
        <w:rPr>
          <w:color w:val="000000"/>
          <w:sz w:val="28"/>
          <w:szCs w:val="28"/>
          <w:lang w:eastAsia="ru-RU" w:bidi="ru-RU"/>
        </w:rPr>
        <w:softHyphen/>
        <w:t>жий». Не чувство своей греховности и покаяния, а от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кровенные претензии на </w:t>
      </w:r>
      <w:r w:rsidRPr="000A320F">
        <w:rPr>
          <w:rStyle w:val="24"/>
          <w:sz w:val="28"/>
          <w:szCs w:val="28"/>
        </w:rPr>
        <w:t>равенство с Христом</w:t>
      </w:r>
      <w:r w:rsidRPr="000A320F">
        <w:rPr>
          <w:color w:val="000000"/>
          <w:sz w:val="28"/>
          <w:szCs w:val="28"/>
          <w:lang w:eastAsia="ru-RU" w:bidi="ru-RU"/>
        </w:rPr>
        <w:t xml:space="preserve"> звучат в его словах! И соответствующие результаты такой</w:t>
      </w:r>
      <w:r w:rsidR="00603BB3">
        <w:rPr>
          <w:color w:val="000000"/>
          <w:sz w:val="28"/>
          <w:szCs w:val="28"/>
          <w:lang w:eastAsia="ru-RU" w:bidi="ru-RU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молитвы не замедлили появиться. Франциск «по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чувствовал </w:t>
      </w:r>
      <w:r w:rsidRPr="000A320F">
        <w:rPr>
          <w:rStyle w:val="24"/>
          <w:sz w:val="28"/>
          <w:szCs w:val="28"/>
        </w:rPr>
        <w:t>себя совершенно превращенным в Иисуса</w:t>
      </w:r>
      <w:r w:rsidRPr="000A320F">
        <w:rPr>
          <w:color w:val="000000"/>
          <w:sz w:val="28"/>
          <w:szCs w:val="28"/>
          <w:lang w:eastAsia="ru-RU" w:bidi="ru-RU"/>
        </w:rPr>
        <w:t>», и у него появились болезненные, незаживающие крово</w:t>
      </w:r>
      <w:r w:rsidRPr="000A320F">
        <w:rPr>
          <w:color w:val="000000"/>
          <w:sz w:val="28"/>
          <w:szCs w:val="28"/>
          <w:lang w:eastAsia="ru-RU" w:bidi="ru-RU"/>
        </w:rPr>
        <w:softHyphen/>
        <w:t>точащие раны (стигматы) — следы «страданий Иисусо</w:t>
      </w:r>
      <w:r w:rsidRPr="000A320F">
        <w:rPr>
          <w:color w:val="000000"/>
          <w:sz w:val="28"/>
          <w:szCs w:val="28"/>
          <w:lang w:eastAsia="ru-RU" w:bidi="ru-RU"/>
        </w:rPr>
        <w:softHyphen/>
        <w:t>вых»</w:t>
      </w:r>
      <w:r w:rsidR="0060607B">
        <w:rPr>
          <w:rStyle w:val="ac"/>
          <w:color w:val="000000"/>
          <w:sz w:val="28"/>
          <w:szCs w:val="28"/>
          <w:lang w:eastAsia="ru-RU" w:bidi="ru-RU"/>
        </w:rPr>
        <w:footnoteReference w:customMarkFollows="1" w:id="4"/>
        <w:t xml:space="preserve">6 </w:t>
      </w:r>
      <w:r w:rsidRPr="000A320F">
        <w:rPr>
          <w:color w:val="000000"/>
          <w:sz w:val="28"/>
          <w:szCs w:val="28"/>
          <w:lang w:eastAsia="ru-RU" w:bidi="ru-RU"/>
        </w:rPr>
        <w:t>. Такого в истории Церкви никогда не было.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Природа появления стигм хорошо известна в психи</w:t>
      </w:r>
      <w:r w:rsidRPr="000A320F">
        <w:rPr>
          <w:color w:val="000000"/>
          <w:sz w:val="28"/>
          <w:szCs w:val="28"/>
          <w:lang w:eastAsia="ru-RU" w:bidi="ru-RU"/>
        </w:rPr>
        <w:softHyphen/>
        <w:t>атрии: непрерывная концентрация внимания на крест</w:t>
      </w:r>
      <w:r w:rsidRPr="000A320F">
        <w:rPr>
          <w:color w:val="000000"/>
          <w:sz w:val="28"/>
          <w:szCs w:val="28"/>
          <w:lang w:eastAsia="ru-RU" w:bidi="ru-RU"/>
        </w:rPr>
        <w:softHyphen/>
        <w:t>ных страданиях Христа чрезвычайно возбуждает нервы и психику человека и при длительных упражнениях мо</w:t>
      </w:r>
      <w:r w:rsidRPr="000A320F">
        <w:rPr>
          <w:color w:val="000000"/>
          <w:sz w:val="28"/>
          <w:szCs w:val="28"/>
          <w:lang w:eastAsia="ru-RU" w:bidi="ru-RU"/>
        </w:rPr>
        <w:softHyphen/>
        <w:t>жет вызывать это явление. Один из известных психи</w:t>
      </w:r>
      <w:r w:rsidRPr="000A320F">
        <w:rPr>
          <w:color w:val="000000"/>
          <w:sz w:val="28"/>
          <w:szCs w:val="28"/>
          <w:lang w:eastAsia="ru-RU" w:bidi="ru-RU"/>
        </w:rPr>
        <w:softHyphen/>
        <w:t>атров объясняет его природу: «Определенный интерес представляют истерические стигмы, развивающиеся иногда у некоторых верующих, истощенных непрестан</w:t>
      </w:r>
      <w:r w:rsidRPr="000A320F">
        <w:rPr>
          <w:color w:val="000000"/>
          <w:sz w:val="28"/>
          <w:szCs w:val="28"/>
          <w:lang w:eastAsia="ru-RU" w:bidi="ru-RU"/>
        </w:rPr>
        <w:softHyphen/>
        <w:t>ными молитвами, аскетическим образом жизни. Под влиянием болезненного самовнушения у них может на</w:t>
      </w:r>
      <w:r w:rsidRPr="000A320F">
        <w:rPr>
          <w:color w:val="000000"/>
          <w:sz w:val="28"/>
          <w:szCs w:val="28"/>
          <w:lang w:eastAsia="ru-RU" w:bidi="ru-RU"/>
        </w:rPr>
        <w:softHyphen/>
        <w:t>рушаться кровообращение в тех участках тела, на ко</w:t>
      </w:r>
      <w:r w:rsidRPr="000A320F">
        <w:rPr>
          <w:color w:val="000000"/>
          <w:sz w:val="28"/>
          <w:szCs w:val="28"/>
          <w:lang w:eastAsia="ru-RU" w:bidi="ru-RU"/>
        </w:rPr>
        <w:softHyphen/>
        <w:t>торых сфокусировано их воображение. Подобные яв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ления может вызвать и врач-психотерапевт с помощью гипноза. Местные воспалительные и </w:t>
      </w:r>
      <w:r w:rsidRPr="000A320F">
        <w:rPr>
          <w:color w:val="000000"/>
          <w:sz w:val="28"/>
          <w:szCs w:val="28"/>
          <w:lang w:eastAsia="ru-RU" w:bidi="ru-RU"/>
        </w:rPr>
        <w:lastRenderedPageBreak/>
        <w:t>сосудодвигатель</w:t>
      </w:r>
      <w:r w:rsidRPr="000A320F">
        <w:rPr>
          <w:color w:val="000000"/>
          <w:sz w:val="28"/>
          <w:szCs w:val="28"/>
          <w:lang w:eastAsia="ru-RU" w:bidi="ru-RU"/>
        </w:rPr>
        <w:softHyphen/>
        <w:t>ные расстройства при самовнушении больных истери</w:t>
      </w:r>
      <w:r w:rsidRPr="000A320F">
        <w:rPr>
          <w:color w:val="000000"/>
          <w:sz w:val="28"/>
          <w:szCs w:val="28"/>
          <w:lang w:eastAsia="ru-RU" w:bidi="ru-RU"/>
        </w:rPr>
        <w:softHyphen/>
        <w:t>ческим неврозом могут возникать и в бодрствующем со</w:t>
      </w:r>
      <w:r w:rsidRPr="000A320F">
        <w:rPr>
          <w:color w:val="000000"/>
          <w:sz w:val="28"/>
          <w:szCs w:val="28"/>
          <w:lang w:eastAsia="ru-RU" w:bidi="ru-RU"/>
        </w:rPr>
        <w:softHyphen/>
        <w:t>стоянии. Известно, что у религиозных экстатиков, живо переживающих в своем воображении казнь Христа, по</w:t>
      </w:r>
      <w:r w:rsidRPr="000A320F">
        <w:rPr>
          <w:color w:val="000000"/>
          <w:sz w:val="28"/>
          <w:szCs w:val="28"/>
          <w:lang w:eastAsia="ru-RU" w:bidi="ru-RU"/>
        </w:rPr>
        <w:softHyphen/>
        <w:t>являлись кровавые раны на руках, ногах, голове»</w:t>
      </w:r>
      <w:r w:rsidRPr="000A320F">
        <w:rPr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="0060607B">
        <w:rPr>
          <w:rStyle w:val="ac"/>
          <w:color w:val="000000"/>
          <w:sz w:val="28"/>
          <w:szCs w:val="28"/>
          <w:lang w:eastAsia="ru-RU" w:bidi="ru-RU"/>
        </w:rPr>
        <w:footnoteReference w:customMarkFollows="1" w:id="5"/>
        <w:t>7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842C4" w:rsidRPr="000A320F" w:rsidRDefault="000842C4" w:rsidP="0060607B">
      <w:pPr>
        <w:pStyle w:val="30"/>
        <w:shd w:val="clear" w:color="auto" w:fill="auto"/>
        <w:spacing w:after="0" w:line="240" w:lineRule="auto"/>
        <w:ind w:right="-1"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Подмена борьбы со своим ветхим человеком меч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тательными переживаниями любви к Иисусу Христу, «состраданием» к Его мукам является одной из тяже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лейших ошибок в духовной жизни, которая приводила и приводит многих подвижников к самомнению, горды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не — к очевидной прелести, нередко связанной с пря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мыми психическими расстройствами (ср. проповеди Франциска птицам, волку, горлицам, змеям, цветам, его благоговение перед огнем, камнями, червями).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Сама цель жизни, которую поставил перед собой Франциск («Я трудился и хочу трудиться... потому что это приносит честь</w:t>
      </w:r>
      <w:r w:rsidRPr="000A320F">
        <w:rPr>
          <w:rStyle w:val="24"/>
          <w:sz w:val="28"/>
          <w:szCs w:val="28"/>
        </w:rPr>
        <w:t>»</w:t>
      </w:r>
      <w:r w:rsidR="007D2317">
        <w:rPr>
          <w:rStyle w:val="ac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footnoteReference w:customMarkFollows="1" w:id="6"/>
        <w:t>8</w:t>
      </w:r>
      <w:r w:rsidRPr="000A320F">
        <w:rPr>
          <w:rStyle w:val="24"/>
          <w:sz w:val="28"/>
          <w:szCs w:val="28"/>
        </w:rPr>
        <w:t>,</w:t>
      </w:r>
      <w:r w:rsidRPr="000A320F">
        <w:rPr>
          <w:color w:val="000000"/>
          <w:sz w:val="28"/>
          <w:szCs w:val="28"/>
          <w:lang w:eastAsia="ru-RU" w:bidi="ru-RU"/>
        </w:rPr>
        <w:t xml:space="preserve"> хочу пострадать за </w:t>
      </w:r>
      <w:r w:rsidRPr="0060607B">
        <w:rPr>
          <w:rStyle w:val="24"/>
          <w:b/>
          <w:sz w:val="28"/>
          <w:szCs w:val="28"/>
        </w:rPr>
        <w:t>других</w:t>
      </w:r>
      <w:r w:rsidRPr="0060607B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и ис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купить </w:t>
      </w:r>
      <w:r w:rsidRPr="0060607B">
        <w:rPr>
          <w:rStyle w:val="24"/>
          <w:b/>
          <w:sz w:val="28"/>
          <w:szCs w:val="28"/>
        </w:rPr>
        <w:t>чужие</w:t>
      </w:r>
      <w:r w:rsidRPr="000A320F">
        <w:rPr>
          <w:color w:val="000000"/>
          <w:sz w:val="28"/>
          <w:szCs w:val="28"/>
          <w:lang w:eastAsia="ru-RU" w:bidi="ru-RU"/>
        </w:rPr>
        <w:t xml:space="preserve"> грехи</w:t>
      </w:r>
      <w:r w:rsidR="00B24F63">
        <w:rPr>
          <w:rStyle w:val="ac"/>
          <w:color w:val="000000"/>
          <w:sz w:val="28"/>
          <w:szCs w:val="28"/>
          <w:lang w:eastAsia="ru-RU" w:bidi="ru-RU"/>
        </w:rPr>
        <w:footnoteReference w:customMarkFollows="1" w:id="7"/>
        <w:t>9</w:t>
      </w:r>
      <w:r w:rsidRPr="000A320F">
        <w:rPr>
          <w:color w:val="000000"/>
          <w:sz w:val="28"/>
          <w:szCs w:val="28"/>
          <w:lang w:eastAsia="ru-RU" w:bidi="ru-RU"/>
        </w:rPr>
        <w:t>), свидетельствует о невйдении им своего падения, своих грехов, то есть о его пол</w:t>
      </w:r>
      <w:r w:rsidRPr="000A320F">
        <w:rPr>
          <w:color w:val="000000"/>
          <w:sz w:val="28"/>
          <w:szCs w:val="28"/>
          <w:lang w:eastAsia="ru-RU" w:bidi="ru-RU"/>
        </w:rPr>
        <w:softHyphen/>
        <w:t>ной духовной слепоте. Не случайны его слова в кон</w:t>
      </w:r>
      <w:r w:rsidRPr="000A320F">
        <w:rPr>
          <w:color w:val="000000"/>
          <w:sz w:val="28"/>
          <w:szCs w:val="28"/>
          <w:lang w:eastAsia="ru-RU" w:bidi="ru-RU"/>
        </w:rPr>
        <w:softHyphen/>
        <w:t>це жизни: «Я не сознаю за собой никакого прегреше</w:t>
      </w:r>
      <w:r w:rsidRPr="000A320F">
        <w:rPr>
          <w:color w:val="000000"/>
          <w:sz w:val="28"/>
          <w:szCs w:val="28"/>
          <w:lang w:eastAsia="ru-RU" w:bidi="ru-RU"/>
        </w:rPr>
        <w:softHyphen/>
        <w:t>ния, которое не искупил бы исповедью и покаянием»</w:t>
      </w:r>
      <w:r w:rsidR="00B24F63">
        <w:rPr>
          <w:rStyle w:val="ac"/>
          <w:color w:val="000000"/>
          <w:sz w:val="28"/>
          <w:szCs w:val="28"/>
          <w:lang w:eastAsia="ru-RU" w:bidi="ru-RU"/>
        </w:rPr>
        <w:footnoteReference w:customMarkFollows="1" w:id="8"/>
        <w:t>10</w:t>
      </w:r>
      <w:r w:rsidRPr="000A320F">
        <w:rPr>
          <w:color w:val="000000"/>
          <w:sz w:val="28"/>
          <w:szCs w:val="28"/>
          <w:lang w:eastAsia="ru-RU" w:bidi="ru-RU"/>
        </w:rPr>
        <w:t>. И предсмертные слова: «Я исполнил то, что должен был исполнить»</w:t>
      </w:r>
      <w:r w:rsidR="00B24F63">
        <w:rPr>
          <w:rStyle w:val="ac"/>
          <w:color w:val="000000"/>
          <w:sz w:val="28"/>
          <w:szCs w:val="28"/>
          <w:lang w:eastAsia="ru-RU" w:bidi="ru-RU"/>
        </w:rPr>
        <w:footnoteReference w:customMarkFollows="1" w:id="9"/>
        <w:t>11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842C4" w:rsidRPr="000A320F" w:rsidRDefault="000842C4" w:rsidP="0012440E">
      <w:pPr>
        <w:pStyle w:val="30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Для сравнения приведем предсмертный момент из жизни преподобного Сисоя Великого (V в.). «Окру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женный в момент своей смерти братией, в ту минуту, когда он как бы беседовал с невидимыми лицами, Си- сой на вопрос братии: “Отче, скажи нам, с кем ты ве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дешь беседу?” — отвечал: “Это ангелы пришли взять меня, но я молюсь им, чтобы они оставили меня на ко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роткое время, чтобы покаяться”. Когда же на это бра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тия, зная, что Сисой совершен в добродетелях, возра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зила ему: “Тебе нет нужды в покаянии, отче”, то Сисой ответил так: “Поистине я не знаю, сотворил ли я хоть начало покаяния моего”»</w:t>
      </w:r>
      <w:r w:rsidR="00B24F63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footnoteReference w:customMarkFollows="1" w:id="10"/>
        <w:t>12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 Это глубокое понимание своего несовершенства является главной отличитель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ной чертой всех православных святых и важнейшим признаком истинности получаемых ими откровений.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А вот выдержки из «Откровений </w:t>
      </w:r>
      <w:r w:rsidRPr="006F6CE1">
        <w:rPr>
          <w:rStyle w:val="23"/>
          <w:sz w:val="28"/>
          <w:szCs w:val="28"/>
        </w:rPr>
        <w:t>блаженной Анже</w:t>
      </w:r>
      <w:r w:rsidRPr="006F6CE1">
        <w:rPr>
          <w:rStyle w:val="23"/>
          <w:sz w:val="28"/>
          <w:szCs w:val="28"/>
        </w:rPr>
        <w:softHyphen/>
        <w:t>лы</w:t>
      </w:r>
      <w:r w:rsidRPr="000A320F">
        <w:rPr>
          <w:rStyle w:val="23"/>
          <w:b w:val="0"/>
          <w:sz w:val="28"/>
          <w:szCs w:val="28"/>
        </w:rPr>
        <w:t>»</w:t>
      </w:r>
      <w:r w:rsidR="006F6CE1">
        <w:rPr>
          <w:rStyle w:val="ac"/>
          <w:color w:val="000000"/>
          <w:sz w:val="28"/>
          <w:szCs w:val="28"/>
          <w:lang w:eastAsia="ru-RU" w:bidi="ru-RU"/>
        </w:rPr>
        <w:footnoteReference w:customMarkFollows="1" w:id="11"/>
        <w:t>13</w:t>
      </w:r>
      <w:r w:rsidRPr="000A320F">
        <w:rPr>
          <w:color w:val="000000"/>
          <w:sz w:val="28"/>
          <w:szCs w:val="28"/>
          <w:lang w:eastAsia="ru-RU" w:bidi="ru-RU"/>
        </w:rPr>
        <w:t xml:space="preserve"> — также католической святой </w:t>
      </w:r>
      <w:r w:rsidRPr="000A320F">
        <w:rPr>
          <w:color w:val="000000"/>
          <w:sz w:val="28"/>
          <w:szCs w:val="28"/>
          <w:lang w:bidi="en-US"/>
        </w:rPr>
        <w:t>(</w:t>
      </w:r>
      <w:r w:rsidRPr="000A320F">
        <w:rPr>
          <w:color w:val="000000"/>
          <w:sz w:val="28"/>
          <w:szCs w:val="28"/>
          <w:lang w:eastAsia="ru-RU" w:bidi="ru-RU"/>
        </w:rPr>
        <w:t>1309). Дух Свя</w:t>
      </w:r>
      <w:r w:rsidRPr="000A320F">
        <w:rPr>
          <w:color w:val="000000"/>
          <w:sz w:val="28"/>
          <w:szCs w:val="28"/>
          <w:lang w:eastAsia="ru-RU" w:bidi="ru-RU"/>
        </w:rPr>
        <w:softHyphen/>
        <w:t>той говорит ей: «Дочь Моя, сладостная Моя... очень Я люблю тебя» (с. 95). «Был Я с апостолами, и видели они Меня очами телесными, но не чувствовали Меня так, как чувствуешь ты» (с. 96). И такое открывает сама Анжела: «Вижу я во мраке Святую Троицу, и в самой Троице, Которую вижу я во мраке, кажется мне, что стою я и пребываю в середине Ее» (с. 117). Свое отноше</w:t>
      </w:r>
      <w:r w:rsidRPr="000A320F">
        <w:rPr>
          <w:color w:val="000000"/>
          <w:sz w:val="28"/>
          <w:szCs w:val="28"/>
          <w:lang w:eastAsia="ru-RU" w:bidi="ru-RU"/>
        </w:rPr>
        <w:softHyphen/>
        <w:t>ние к Иисусу Христу она выражает, например, в таких словах: «Я же от сладости Его и от скорби об отшествии Его кричала и хотела умереть» (с. 101), — и при этом она начинала в ярости бить себя так, что монахини вынуж</w:t>
      </w:r>
      <w:r w:rsidRPr="000A320F">
        <w:rPr>
          <w:color w:val="000000"/>
          <w:sz w:val="28"/>
          <w:szCs w:val="28"/>
          <w:lang w:eastAsia="ru-RU" w:bidi="ru-RU"/>
        </w:rPr>
        <w:softHyphen/>
        <w:t>дены были часто уносить ее из костела (с. 83). Или «мог</w:t>
      </w:r>
      <w:r w:rsidRPr="000A320F">
        <w:rPr>
          <w:color w:val="000000"/>
          <w:sz w:val="28"/>
          <w:szCs w:val="28"/>
          <w:lang w:eastAsia="ru-RU" w:bidi="ru-RU"/>
        </w:rPr>
        <w:softHyphen/>
        <w:t>ла я всю себя ввести внутрь Иисуса Христа» (с. 176).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Резкую, но верную оценку «откровений» Анжелы дает один из крупнейших русских религиозных мыс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лителей XX в. А. Ф. Лосев. Он пишет, в частности: «Соблазненность и прелыценность плотью приводит к тому, что Святой Дух является блаженной Анжеле и нашептывает ей такие </w:t>
      </w:r>
      <w:r w:rsidRPr="000A320F">
        <w:rPr>
          <w:color w:val="000000"/>
          <w:sz w:val="28"/>
          <w:szCs w:val="28"/>
          <w:lang w:eastAsia="ru-RU" w:bidi="ru-RU"/>
        </w:rPr>
        <w:lastRenderedPageBreak/>
        <w:t>влюбленные речи: “Дочь Моя, сладостная Моя, дочь Моя, храм Мой, дочь Моя, услаж</w:t>
      </w:r>
      <w:r w:rsidRPr="000A320F">
        <w:rPr>
          <w:color w:val="000000"/>
          <w:sz w:val="28"/>
          <w:szCs w:val="28"/>
          <w:lang w:eastAsia="ru-RU" w:bidi="ru-RU"/>
        </w:rPr>
        <w:softHyphen/>
        <w:t>дение Мое, люби Меня, ибо очень люблю Я тебя, мно</w:t>
      </w:r>
      <w:r w:rsidRPr="000A320F">
        <w:rPr>
          <w:color w:val="000000"/>
          <w:sz w:val="28"/>
          <w:szCs w:val="28"/>
          <w:lang w:eastAsia="ru-RU" w:bidi="ru-RU"/>
        </w:rPr>
        <w:softHyphen/>
        <w:t>го больше, чем ты любишь Меня”. Святая находится в сладкой истоме, не может найти себе места от любов</w:t>
      </w:r>
      <w:r w:rsidRPr="000A320F">
        <w:rPr>
          <w:color w:val="000000"/>
          <w:sz w:val="28"/>
          <w:szCs w:val="28"/>
          <w:lang w:eastAsia="ru-RU" w:bidi="ru-RU"/>
        </w:rPr>
        <w:softHyphen/>
        <w:t>ных томлений. А возлюбленный все является и являет</w:t>
      </w:r>
      <w:r w:rsidRPr="000A320F">
        <w:rPr>
          <w:color w:val="000000"/>
          <w:sz w:val="28"/>
          <w:szCs w:val="28"/>
          <w:lang w:eastAsia="ru-RU" w:bidi="ru-RU"/>
        </w:rPr>
        <w:softHyphen/>
        <w:t>ся и все больше разжигает ее тело, ее сердце, ее кровь. Крест Христов представляется ей брачным ложем...</w:t>
      </w:r>
    </w:p>
    <w:p w:rsidR="000842C4" w:rsidRPr="000A320F" w:rsidRDefault="000842C4" w:rsidP="00C46DE5">
      <w:pPr>
        <w:pStyle w:val="22"/>
        <w:shd w:val="clear" w:color="auto" w:fill="auto"/>
        <w:spacing w:before="0" w:line="240" w:lineRule="auto"/>
        <w:ind w:firstLine="426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Что может быть более противоположно византий</w:t>
      </w:r>
      <w:r w:rsidRPr="000A320F">
        <w:rPr>
          <w:color w:val="000000"/>
          <w:sz w:val="28"/>
          <w:szCs w:val="28"/>
          <w:lang w:eastAsia="ru-RU" w:bidi="ru-RU"/>
        </w:rPr>
        <w:softHyphen/>
        <w:t>ско-московскому суровому и целомудренному подвиж</w:t>
      </w:r>
      <w:r w:rsidRPr="000A320F">
        <w:rPr>
          <w:color w:val="000000"/>
          <w:sz w:val="28"/>
          <w:szCs w:val="28"/>
          <w:lang w:eastAsia="ru-RU" w:bidi="ru-RU"/>
        </w:rPr>
        <w:softHyphen/>
        <w:t>ничеству, как не эти постоянные кощунственные заяв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ления: “Душа моя была принята в несотворенный свет </w:t>
      </w:r>
      <w:r w:rsidRPr="000A320F">
        <w:rPr>
          <w:rStyle w:val="24"/>
          <w:sz w:val="28"/>
          <w:szCs w:val="28"/>
        </w:rPr>
        <w:t>и</w:t>
      </w:r>
      <w:r w:rsidRPr="000A320F">
        <w:rPr>
          <w:color w:val="000000"/>
          <w:sz w:val="28"/>
          <w:szCs w:val="28"/>
          <w:lang w:eastAsia="ru-RU" w:bidi="ru-RU"/>
        </w:rPr>
        <w:t xml:space="preserve"> вознесена”, эти страстные взирания на Крест Христов, на раны Христа и на отдельные члены Его тела, это на</w:t>
      </w:r>
      <w:r w:rsidRPr="000A320F">
        <w:rPr>
          <w:color w:val="000000"/>
          <w:sz w:val="28"/>
          <w:szCs w:val="28"/>
          <w:lang w:eastAsia="ru-RU" w:bidi="ru-RU"/>
        </w:rPr>
        <w:softHyphen/>
        <w:t>сильственное вызывание кровавых пятен на собствен</w:t>
      </w:r>
      <w:r w:rsidRPr="000A320F">
        <w:rPr>
          <w:color w:val="000000"/>
          <w:sz w:val="28"/>
          <w:szCs w:val="28"/>
          <w:lang w:eastAsia="ru-RU" w:bidi="ru-RU"/>
        </w:rPr>
        <w:softHyphen/>
        <w:t>ном теле и т.д. и т.п.? В довершение всего Христос об</w:t>
      </w:r>
      <w:r w:rsidRPr="000A320F">
        <w:rPr>
          <w:color w:val="000000"/>
          <w:sz w:val="28"/>
          <w:szCs w:val="28"/>
          <w:lang w:eastAsia="ru-RU" w:bidi="ru-RU"/>
        </w:rPr>
        <w:softHyphen/>
        <w:t>нимает Анжелу рукою, которая пригвождена ко Кресту, а она, вся исходя от томления, муки и счастья, говорит: “Иногда от теснейшего этого объятия кажется душе, что входит она в бок Христов. И ту радость, которую при</w:t>
      </w:r>
      <w:r w:rsidRPr="000A320F">
        <w:rPr>
          <w:color w:val="000000"/>
          <w:sz w:val="28"/>
          <w:szCs w:val="28"/>
          <w:lang w:eastAsia="ru-RU" w:bidi="ru-RU"/>
        </w:rPr>
        <w:softHyphen/>
        <w:t>емлет она там, и озарение рассказать невозможно. Ведь так они велики, что иногда я не могла стоять на ногах, но лежала и отнимался у меня язык... И лежала я, и от</w:t>
      </w:r>
      <w:r w:rsidRPr="000A320F">
        <w:rPr>
          <w:color w:val="000000"/>
          <w:sz w:val="28"/>
          <w:szCs w:val="28"/>
          <w:lang w:eastAsia="ru-RU" w:bidi="ru-RU"/>
        </w:rPr>
        <w:softHyphen/>
        <w:t>нялись у меня язык и члены тела”»</w:t>
      </w:r>
      <w:r w:rsidR="006C128B">
        <w:rPr>
          <w:color w:val="000000"/>
          <w:sz w:val="28"/>
          <w:szCs w:val="28"/>
          <w:lang w:eastAsia="ru-RU" w:bidi="ru-RU"/>
        </w:rPr>
        <w:t>.</w:t>
      </w:r>
      <w:r w:rsidR="006C128B">
        <w:rPr>
          <w:rStyle w:val="ac"/>
          <w:color w:val="000000"/>
          <w:sz w:val="28"/>
          <w:szCs w:val="28"/>
          <w:lang w:eastAsia="ru-RU" w:bidi="ru-RU"/>
        </w:rPr>
        <w:footnoteReference w:customMarkFollows="1" w:id="12"/>
        <w:t>14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Не менее показателен опыт и другой великой ка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толической святой, </w:t>
      </w:r>
      <w:r w:rsidRPr="006C128B">
        <w:rPr>
          <w:rStyle w:val="23"/>
          <w:sz w:val="28"/>
          <w:szCs w:val="28"/>
        </w:rPr>
        <w:t>Терезы Авильской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(XVI в.) (воз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веденной папой Павлом VI </w:t>
      </w:r>
      <w:r w:rsidRPr="000A320F">
        <w:rPr>
          <w:color w:val="000000"/>
          <w:sz w:val="28"/>
          <w:szCs w:val="28"/>
          <w:lang w:bidi="en-US"/>
        </w:rPr>
        <w:t>(</w:t>
      </w:r>
      <w:r w:rsidRPr="000A320F">
        <w:rPr>
          <w:color w:val="000000"/>
          <w:sz w:val="28"/>
          <w:szCs w:val="28"/>
          <w:lang w:eastAsia="ru-RU" w:bidi="ru-RU"/>
        </w:rPr>
        <w:t>1978) в достоинство Учителя Церкви). Она настолько вознеслась «откро</w:t>
      </w:r>
      <w:r w:rsidRPr="000A320F">
        <w:rPr>
          <w:color w:val="000000"/>
          <w:sz w:val="28"/>
          <w:szCs w:val="28"/>
          <w:lang w:eastAsia="ru-RU" w:bidi="ru-RU"/>
        </w:rPr>
        <w:softHyphen/>
        <w:t>вениями», что не увидела дьявольского обмана даже в таком безобразном видении, как следующее.</w:t>
      </w:r>
    </w:p>
    <w:p w:rsidR="000842C4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После многочисленных своих явлений «Хрис</w:t>
      </w:r>
      <w:r w:rsidRPr="000A320F">
        <w:rPr>
          <w:color w:val="000000"/>
          <w:sz w:val="28"/>
          <w:szCs w:val="28"/>
          <w:lang w:eastAsia="ru-RU" w:bidi="ru-RU"/>
        </w:rPr>
        <w:softHyphen/>
        <w:t>тос» говорит Терезе: «С этого дня ты будешь супру</w:t>
      </w:r>
      <w:r w:rsidRPr="000A320F">
        <w:rPr>
          <w:color w:val="000000"/>
          <w:sz w:val="28"/>
          <w:szCs w:val="28"/>
          <w:lang w:eastAsia="ru-RU" w:bidi="ru-RU"/>
        </w:rPr>
        <w:softHyphen/>
        <w:t>гой Моей... Я отныне не только Творец твой, Бог, но и Супруг»</w:t>
      </w:r>
      <w:r w:rsidR="006C128B">
        <w:rPr>
          <w:rStyle w:val="ac"/>
          <w:color w:val="000000"/>
          <w:sz w:val="28"/>
          <w:szCs w:val="28"/>
          <w:lang w:eastAsia="ru-RU" w:bidi="ru-RU"/>
        </w:rPr>
        <w:footnoteReference w:customMarkFollows="1" w:id="13"/>
        <w:t>15</w:t>
      </w:r>
      <w:r w:rsidRPr="000A320F">
        <w:rPr>
          <w:color w:val="000000"/>
          <w:sz w:val="28"/>
          <w:szCs w:val="28"/>
          <w:lang w:eastAsia="ru-RU" w:bidi="ru-RU"/>
        </w:rPr>
        <w:t>. «Господи, или страдать с Тобой, или умереть за Тебя!» — молится Тереза и падает в изне</w:t>
      </w:r>
      <w:r w:rsidRPr="000A320F">
        <w:rPr>
          <w:color w:val="000000"/>
          <w:sz w:val="28"/>
          <w:szCs w:val="28"/>
          <w:lang w:eastAsia="ru-RU" w:bidi="ru-RU"/>
        </w:rPr>
        <w:softHyphen/>
        <w:t>можении под этими ласками, закатывает глаза, ды</w:t>
      </w:r>
      <w:r w:rsidRPr="000A320F">
        <w:rPr>
          <w:color w:val="000000"/>
          <w:sz w:val="28"/>
          <w:szCs w:val="28"/>
          <w:lang w:eastAsia="ru-RU" w:bidi="ru-RU"/>
        </w:rPr>
        <w:softHyphen/>
        <w:t>шит все чаще, и по всему телу ее пробегает содрогание. «Если бы нечестивая, но опытная в любви женщина, — пишет Мережковский, — увидела ее в ту минуту, то по</w:t>
      </w:r>
      <w:r w:rsidRPr="000A320F">
        <w:rPr>
          <w:color w:val="000000"/>
          <w:sz w:val="28"/>
          <w:szCs w:val="28"/>
          <w:lang w:eastAsia="ru-RU" w:bidi="ru-RU"/>
        </w:rPr>
        <w:softHyphen/>
        <w:t>няла бы, что все это значит, и только удивилась бы, что с Терезой нет мужчины; а если бы и в колдовстве была эта женщина опытна, то подумала бы, что с Терезой вместо мужчины тот нечистый дух, которого колдуны и ведьмы называют “инкубом</w:t>
      </w:r>
      <w:r w:rsidRPr="000A320F">
        <w:rPr>
          <w:rStyle w:val="24"/>
          <w:sz w:val="28"/>
          <w:szCs w:val="28"/>
        </w:rPr>
        <w:t>”»</w:t>
      </w:r>
      <w:r w:rsidR="00117421">
        <w:rPr>
          <w:rStyle w:val="ac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footnoteReference w:customMarkFollows="1" w:id="14"/>
        <w:t>16</w:t>
      </w:r>
      <w:r w:rsidRPr="000A320F">
        <w:rPr>
          <w:rStyle w:val="24"/>
          <w:sz w:val="28"/>
          <w:szCs w:val="28"/>
        </w:rPr>
        <w:t>.</w:t>
      </w:r>
      <w:r w:rsidRPr="000A320F">
        <w:rPr>
          <w:color w:val="000000"/>
          <w:sz w:val="28"/>
          <w:szCs w:val="28"/>
          <w:lang w:eastAsia="ru-RU" w:bidi="ru-RU"/>
        </w:rPr>
        <w:t xml:space="preserve"> «Душу зовет Возлюб</w:t>
      </w:r>
      <w:r w:rsidRPr="000A320F">
        <w:rPr>
          <w:color w:val="000000"/>
          <w:sz w:val="28"/>
          <w:szCs w:val="28"/>
          <w:lang w:eastAsia="ru-RU" w:bidi="ru-RU"/>
        </w:rPr>
        <w:softHyphen/>
        <w:t>ленный таким пронзительным свистом, — вспоминает Тереза, — что нельзя этого не услышать. Этот зов дейст</w:t>
      </w:r>
      <w:r w:rsidRPr="000A320F">
        <w:rPr>
          <w:color w:val="000000"/>
          <w:sz w:val="28"/>
          <w:szCs w:val="28"/>
          <w:lang w:eastAsia="ru-RU" w:bidi="ru-RU"/>
        </w:rPr>
        <w:softHyphen/>
        <w:t>вует на душу так, что она изнемогает от желания»</w:t>
      </w:r>
      <w:r w:rsidR="00117421">
        <w:rPr>
          <w:rStyle w:val="ac"/>
          <w:color w:val="000000"/>
          <w:sz w:val="28"/>
          <w:szCs w:val="28"/>
          <w:lang w:eastAsia="ru-RU" w:bidi="ru-RU"/>
        </w:rPr>
        <w:footnoteReference w:customMarkFollows="1" w:id="15"/>
        <w:t>17</w:t>
      </w:r>
      <w:r w:rsidRPr="000A320F">
        <w:rPr>
          <w:color w:val="000000"/>
          <w:sz w:val="28"/>
          <w:szCs w:val="28"/>
          <w:lang w:eastAsia="ru-RU" w:bidi="ru-RU"/>
        </w:rPr>
        <w:t>. Пе</w:t>
      </w:r>
      <w:r w:rsidRPr="000A320F">
        <w:rPr>
          <w:color w:val="000000"/>
          <w:sz w:val="28"/>
          <w:szCs w:val="28"/>
          <w:lang w:eastAsia="ru-RU" w:bidi="ru-RU"/>
        </w:rPr>
        <w:softHyphen/>
        <w:t>ред смертью она вновь восклицает: «О Бог мой, Супруг мой, наконец-то я Тебя увижу!»</w:t>
      </w:r>
    </w:p>
    <w:p w:rsidR="000A320F" w:rsidRPr="000A320F" w:rsidRDefault="000842C4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Валаамский старец схиигумен Иоанн дает такую оценку ее духовному состоянию: «А страстный вместо оббжения будет мечтатель, подобно католической Те</w:t>
      </w:r>
      <w:r w:rsidRPr="000A320F">
        <w:rPr>
          <w:color w:val="000000"/>
          <w:sz w:val="28"/>
          <w:szCs w:val="28"/>
          <w:lang w:eastAsia="ru-RU" w:bidi="ru-RU"/>
        </w:rPr>
        <w:softHyphen/>
        <w:t>резе»</w:t>
      </w:r>
      <w:r w:rsidR="00117421">
        <w:rPr>
          <w:rStyle w:val="ac"/>
          <w:color w:val="000000"/>
          <w:sz w:val="28"/>
          <w:szCs w:val="28"/>
          <w:lang w:eastAsia="ru-RU" w:bidi="ru-RU"/>
        </w:rPr>
        <w:footnoteReference w:customMarkFollows="1" w:id="16"/>
        <w:t>18</w:t>
      </w:r>
      <w:r w:rsidRPr="000A320F">
        <w:rPr>
          <w:color w:val="000000"/>
          <w:sz w:val="28"/>
          <w:szCs w:val="28"/>
          <w:lang w:eastAsia="ru-RU" w:bidi="ru-RU"/>
        </w:rPr>
        <w:t>. Не случайно известный американский психолог Вильям Джеймс, оценивая ее мистический опыт, писал, что «ее представления о религии сводились, если мож</w:t>
      </w:r>
      <w:r w:rsidRPr="000A320F">
        <w:rPr>
          <w:color w:val="000000"/>
          <w:sz w:val="28"/>
          <w:szCs w:val="28"/>
          <w:lang w:eastAsia="ru-RU" w:bidi="ru-RU"/>
        </w:rPr>
        <w:softHyphen/>
        <w:t>но так выразиться, к бесконечному любовному флирту между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 поклонником и его божеством»</w:t>
      </w:r>
      <w:r w:rsidR="00117421">
        <w:rPr>
          <w:rStyle w:val="ac"/>
          <w:color w:val="000000"/>
          <w:sz w:val="28"/>
          <w:szCs w:val="28"/>
          <w:lang w:eastAsia="ru-RU" w:bidi="ru-RU"/>
        </w:rPr>
        <w:footnoteReference w:customMarkFollows="1" w:id="17"/>
        <w:t>19</w:t>
      </w:r>
      <w:r w:rsidR="000A320F" w:rsidRPr="000A320F">
        <w:rPr>
          <w:color w:val="000000"/>
          <w:sz w:val="28"/>
          <w:szCs w:val="28"/>
          <w:lang w:eastAsia="ru-RU" w:bidi="ru-RU"/>
        </w:rPr>
        <w:t>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Еще одной иллюстрацией полной утраты католициз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мом святоотеческих </w:t>
      </w:r>
      <w:r w:rsidRPr="000A320F">
        <w:rPr>
          <w:color w:val="000000"/>
          <w:sz w:val="28"/>
          <w:szCs w:val="28"/>
          <w:lang w:eastAsia="ru-RU" w:bidi="ru-RU"/>
        </w:rPr>
        <w:lastRenderedPageBreak/>
        <w:t xml:space="preserve">критериев в понимании духовной жизни являются откровения скончавшейся в 23-летнем возрасте </w:t>
      </w:r>
      <w:r w:rsidRPr="0012646A">
        <w:rPr>
          <w:rStyle w:val="23"/>
          <w:sz w:val="28"/>
          <w:szCs w:val="28"/>
        </w:rPr>
        <w:t>Терезы из Лизьё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(Терезы Маленькой, Терезы Младенца Иисуса) — последней по времени из высших католических святых. В 1997 г., в связи со столетием ее кончины, «непогрешимым» решением папы Иоанна Павла II она была объявлена Учителем (!) Вселенской Церкви. Чему она научает Церковь, об этом красноре</w:t>
      </w:r>
      <w:r w:rsidRPr="000A320F">
        <w:rPr>
          <w:color w:val="000000"/>
          <w:sz w:val="28"/>
          <w:szCs w:val="28"/>
          <w:lang w:eastAsia="ru-RU" w:bidi="ru-RU"/>
        </w:rPr>
        <w:softHyphen/>
        <w:t>чиво свидетельствует ее автобиографическая «Повесть об одной душе». Вот несколько цитат оттуда: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«Во время собеседования, предварившего мой по</w:t>
      </w:r>
      <w:r w:rsidRPr="000A320F">
        <w:rPr>
          <w:color w:val="000000"/>
          <w:sz w:val="28"/>
          <w:szCs w:val="28"/>
          <w:lang w:eastAsia="ru-RU" w:bidi="ru-RU"/>
        </w:rPr>
        <w:softHyphen/>
        <w:t>стриг, я поведала о делании, которое намеревалась со</w:t>
      </w:r>
      <w:r w:rsidRPr="000A320F">
        <w:rPr>
          <w:color w:val="000000"/>
          <w:sz w:val="28"/>
          <w:szCs w:val="28"/>
          <w:lang w:eastAsia="ru-RU" w:bidi="ru-RU"/>
        </w:rPr>
        <w:softHyphen/>
        <w:t>вершить в Кармеле: “Я пришла спасать души, и прежде всего — молиться за священников”»</w:t>
      </w:r>
      <w:r w:rsidR="0012646A">
        <w:rPr>
          <w:rStyle w:val="ac"/>
          <w:color w:val="000000"/>
          <w:sz w:val="28"/>
          <w:szCs w:val="28"/>
          <w:lang w:eastAsia="ru-RU" w:bidi="ru-RU"/>
        </w:rPr>
        <w:footnoteReference w:customMarkFollows="1" w:id="18"/>
        <w:t>20</w:t>
      </w:r>
      <w:r w:rsidRPr="000A320F">
        <w:rPr>
          <w:color w:val="000000"/>
          <w:sz w:val="28"/>
          <w:szCs w:val="28"/>
          <w:lang w:eastAsia="ru-RU" w:bidi="ru-RU"/>
        </w:rPr>
        <w:t xml:space="preserve"> (не себя пришла она спасать в монастырь, но других!).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Произнося, как кажется, слова о своем недосто- инстве, она тут же пишет: «Я неизменно храню дерз</w:t>
      </w:r>
      <w:r w:rsidRPr="000A320F">
        <w:rPr>
          <w:color w:val="000000"/>
          <w:sz w:val="28"/>
          <w:szCs w:val="28"/>
          <w:lang w:eastAsia="ru-RU" w:bidi="ru-RU"/>
        </w:rPr>
        <w:softHyphen/>
        <w:t>новенное упование на то, что стану великой святой... Я думала, что рождена для славы, и искала путей к ее достижению. И вот Господь Бог... открыл мне, что моя слава не будет явлена смертному взору, и суть ее в том, что я стану великой святой!»</w:t>
      </w:r>
      <w:r w:rsidRPr="000A320F">
        <w:rPr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="0012646A">
        <w:rPr>
          <w:rStyle w:val="ac"/>
          <w:color w:val="000000"/>
          <w:sz w:val="28"/>
          <w:szCs w:val="28"/>
          <w:lang w:eastAsia="ru-RU" w:bidi="ru-RU"/>
        </w:rPr>
        <w:footnoteReference w:customMarkFollows="1" w:id="19"/>
        <w:t>21</w:t>
      </w:r>
      <w:r w:rsidRPr="000A320F">
        <w:rPr>
          <w:color w:val="000000"/>
          <w:sz w:val="28"/>
          <w:szCs w:val="28"/>
          <w:lang w:eastAsia="ru-RU" w:bidi="ru-RU"/>
        </w:rPr>
        <w:t xml:space="preserve"> Позднее Тереза напишет еще более откровенно: «В сердце моей Матери-Церкви я буду Любовью... тогда я буду всем... и через это моя мечта осуществится!»</w:t>
      </w:r>
      <w:r w:rsidR="0012646A">
        <w:rPr>
          <w:rStyle w:val="ac"/>
          <w:sz w:val="28"/>
          <w:szCs w:val="28"/>
        </w:rPr>
        <w:footnoteReference w:customMarkFollows="1" w:id="20"/>
        <w:t>22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Ни один из святых никогда не имел «дерзновенного упования» стать «великим святым». Макарий Великий, которого его сподвижники за редкую высоту жизни на</w:t>
      </w:r>
      <w:r w:rsidRPr="000A320F">
        <w:rPr>
          <w:color w:val="000000"/>
          <w:sz w:val="28"/>
          <w:szCs w:val="28"/>
          <w:lang w:eastAsia="ru-RU" w:bidi="ru-RU"/>
        </w:rPr>
        <w:softHyphen/>
        <w:t>зывали «земным богом», лишь молился: «Боже, очис</w:t>
      </w:r>
      <w:r w:rsidRPr="000A320F">
        <w:rPr>
          <w:color w:val="000000"/>
          <w:sz w:val="28"/>
          <w:szCs w:val="28"/>
          <w:lang w:eastAsia="ru-RU" w:bidi="ru-RU"/>
        </w:rPr>
        <w:softHyphen/>
        <w:t>ти мя грешного, яко николиже [никогда же] сотворих благое пред Тобою».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А вот та любовь, которой живет и которой науча</w:t>
      </w:r>
      <w:r w:rsidRPr="000A320F">
        <w:rPr>
          <w:color w:val="000000"/>
          <w:sz w:val="28"/>
          <w:szCs w:val="28"/>
          <w:lang w:eastAsia="ru-RU" w:bidi="ru-RU"/>
        </w:rPr>
        <w:softHyphen/>
        <w:t>ет свою Церковь ее Учитель Тереза. «Это было лобза</w:t>
      </w:r>
      <w:r w:rsidRPr="000A320F">
        <w:rPr>
          <w:color w:val="000000"/>
          <w:sz w:val="28"/>
          <w:szCs w:val="28"/>
          <w:lang w:eastAsia="ru-RU" w:bidi="ru-RU"/>
        </w:rPr>
        <w:softHyphen/>
        <w:t>ние любви. Я чувствовала себя любимой и говорила: “Я люблю Тебя и вверяю Тебе себя навеки”. Не было ни прошений, ни борьбы, ни жертв; уже давно Иисус и маленькая бедная Тереза, взглянув друг на друга, поняли все... Этот день принес не обмен взглядами, а слияние, когда больше не было двух, и Тереза ис</w:t>
      </w:r>
      <w:r w:rsidRPr="000A320F">
        <w:rPr>
          <w:color w:val="000000"/>
          <w:sz w:val="28"/>
          <w:szCs w:val="28"/>
          <w:lang w:eastAsia="ru-RU" w:bidi="ru-RU"/>
        </w:rPr>
        <w:softHyphen/>
        <w:t>чезла, словно капля воды, потерявшаяся в океанских глубинах»</w:t>
      </w:r>
      <w:r w:rsidR="0012646A">
        <w:rPr>
          <w:rStyle w:val="ac"/>
          <w:color w:val="000000"/>
          <w:sz w:val="28"/>
          <w:szCs w:val="28"/>
          <w:lang w:eastAsia="ru-RU" w:bidi="ru-RU"/>
        </w:rPr>
        <w:footnoteReference w:customMarkFollows="1" w:id="21"/>
        <w:t>23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Едва ли требуются комментарии к этому сладкому роману бедной девушки — Учителя (!) Католической Церкви. Не она в этом виновата, но та Церковь, которая воспитала ее в таком искаженном понимании духовной жизни.</w:t>
      </w:r>
    </w:p>
    <w:p w:rsidR="000A320F" w:rsidRPr="000A320F" w:rsidRDefault="00260239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а методическом развитии </w:t>
      </w:r>
      <w:r w:rsidR="000A320F" w:rsidRPr="000A320F">
        <w:rPr>
          <w:rStyle w:val="24"/>
          <w:sz w:val="28"/>
          <w:szCs w:val="28"/>
        </w:rPr>
        <w:t>воображения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 основы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вается опыт одного из столпов католической мисти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ки, родоначальника ордена иезуитов и великого ка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 xml:space="preserve">толического святого </w:t>
      </w:r>
      <w:r w:rsidR="000A320F" w:rsidRPr="00260239">
        <w:rPr>
          <w:rStyle w:val="23"/>
          <w:sz w:val="28"/>
          <w:szCs w:val="28"/>
        </w:rPr>
        <w:t>Игнатия Лойолы</w:t>
      </w:r>
      <w:r w:rsidR="000A320F" w:rsidRPr="000A320F">
        <w:rPr>
          <w:rStyle w:val="23"/>
          <w:b w:val="0"/>
          <w:sz w:val="28"/>
          <w:szCs w:val="28"/>
        </w:rPr>
        <w:t xml:space="preserve"> 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(XVI в.). Его книга «Духовные упражнения», при которой, по его словам, «даже </w:t>
      </w:r>
      <w:r w:rsidR="000A320F" w:rsidRPr="000A320F">
        <w:rPr>
          <w:rStyle w:val="24"/>
          <w:sz w:val="28"/>
          <w:szCs w:val="28"/>
        </w:rPr>
        <w:t>Евангелие становится излишним»</w:t>
      </w:r>
      <w:r w:rsidR="006D700E">
        <w:rPr>
          <w:rStyle w:val="ac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Style w:val="ac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footnoteReference w:customMarkFollows="1" w:id="22"/>
        <w:t>24</w:t>
      </w:r>
      <w:r w:rsidR="000A320F" w:rsidRPr="000A320F">
        <w:rPr>
          <w:rStyle w:val="24"/>
          <w:sz w:val="28"/>
          <w:szCs w:val="28"/>
        </w:rPr>
        <w:t>,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 яв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ляется настольной в католических монастырях. Вооб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ражение распятого Христа, попытка проникнуть в мир Его чувств и страданий, мысленные беседы с Распя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тым и т. д. — все это принципиально противоречит ос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новам духовного подвига, как он дан в жизни святых Вселенской Церкви. Метод Лойолы приводит к полно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му духовному и нередко психическому расстройству подвижника, а отсюда и к каким угодно «откровени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ям». Вот несколько примеров из «Духовных упраж</w:t>
      </w:r>
      <w:r w:rsidR="000A320F" w:rsidRPr="000A320F">
        <w:rPr>
          <w:color w:val="000000"/>
          <w:sz w:val="28"/>
          <w:szCs w:val="28"/>
          <w:lang w:eastAsia="ru-RU" w:bidi="ru-RU"/>
        </w:rPr>
        <w:softHyphen/>
        <w:t>нений»: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Созерцание «Первого дня воплощения Бога Сло</w:t>
      </w:r>
      <w:r w:rsidRPr="000A320F">
        <w:rPr>
          <w:color w:val="000000"/>
          <w:sz w:val="28"/>
          <w:szCs w:val="28"/>
          <w:lang w:eastAsia="ru-RU" w:bidi="ru-RU"/>
        </w:rPr>
        <w:softHyphen/>
        <w:t>ва» состоит из нескольких прелюдий. Первая прелю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дия заключается в том, «чтобы </w:t>
      </w:r>
      <w:r w:rsidRPr="006D700E">
        <w:rPr>
          <w:rStyle w:val="2115pt"/>
          <w:sz w:val="28"/>
          <w:szCs w:val="28"/>
        </w:rPr>
        <w:lastRenderedPageBreak/>
        <w:t>представить</w:t>
      </w:r>
      <w:r w:rsidRPr="006D700E">
        <w:rPr>
          <w:rStyle w:val="2115pt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себе, как будто это было перед глазами, весь исторический ход мистерии воплощения, а именно: как Три Божествен</w:t>
      </w:r>
      <w:r w:rsidRPr="000A320F">
        <w:rPr>
          <w:color w:val="000000"/>
          <w:sz w:val="28"/>
          <w:szCs w:val="28"/>
          <w:lang w:eastAsia="ru-RU" w:bidi="ru-RU"/>
        </w:rPr>
        <w:softHyphen/>
        <w:t>ные Лица Святой Троицы взирают на эту землю... как Троица Святая, тронутая страданием, решает ниспо</w:t>
      </w:r>
      <w:r w:rsidRPr="000A320F">
        <w:rPr>
          <w:color w:val="000000"/>
          <w:sz w:val="28"/>
          <w:szCs w:val="28"/>
          <w:lang w:eastAsia="ru-RU" w:bidi="ru-RU"/>
        </w:rPr>
        <w:softHyphen/>
        <w:t>слать Слово... как... архангел Еавриил явился послан</w:t>
      </w:r>
      <w:r w:rsidRPr="000A320F">
        <w:rPr>
          <w:color w:val="000000"/>
          <w:sz w:val="28"/>
          <w:szCs w:val="28"/>
          <w:lang w:eastAsia="ru-RU" w:bidi="ru-RU"/>
        </w:rPr>
        <w:softHyphen/>
        <w:t>ником к блаженной Деве Марии».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Вторая прелюдия состоит «в живом </w:t>
      </w:r>
      <w:r w:rsidRPr="000A320F">
        <w:rPr>
          <w:rStyle w:val="24"/>
          <w:sz w:val="28"/>
          <w:szCs w:val="28"/>
        </w:rPr>
        <w:t xml:space="preserve">воображении </w:t>
      </w:r>
      <w:r w:rsidRPr="000A320F">
        <w:rPr>
          <w:color w:val="000000"/>
          <w:sz w:val="28"/>
          <w:szCs w:val="28"/>
          <w:lang w:eastAsia="ru-RU" w:bidi="ru-RU"/>
        </w:rPr>
        <w:t>местности... где живет Святая Дева».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Третья прелюдия — «это мольба о познании мною... тайны воплощения Слова...»</w:t>
      </w:r>
      <w:r w:rsidR="00F114BA">
        <w:rPr>
          <w:rStyle w:val="ac"/>
          <w:color w:val="000000"/>
          <w:sz w:val="28"/>
          <w:szCs w:val="28"/>
          <w:lang w:eastAsia="ru-RU" w:bidi="ru-RU"/>
        </w:rPr>
        <w:footnoteReference w:customMarkFollows="1" w:id="23"/>
        <w:t>25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Авторитетный сборник аскетических писаний древ</w:t>
      </w:r>
      <w:r w:rsidRPr="000A320F">
        <w:rPr>
          <w:color w:val="000000"/>
          <w:sz w:val="28"/>
          <w:szCs w:val="28"/>
          <w:lang w:eastAsia="ru-RU" w:bidi="ru-RU"/>
        </w:rPr>
        <w:softHyphen/>
        <w:t>ней Церкви «Добротолюбие» решительно запрещает такого рода «духовные упражнения», которые связа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ны с </w:t>
      </w:r>
      <w:r w:rsidRPr="000A320F">
        <w:rPr>
          <w:rStyle w:val="24"/>
          <w:sz w:val="28"/>
          <w:szCs w:val="28"/>
        </w:rPr>
        <w:t>воображением, представлением, беседами</w:t>
      </w:r>
      <w:r w:rsidRPr="000A320F">
        <w:rPr>
          <w:color w:val="000000"/>
          <w:sz w:val="28"/>
          <w:szCs w:val="28"/>
          <w:lang w:eastAsia="ru-RU" w:bidi="ru-RU"/>
        </w:rPr>
        <w:t xml:space="preserve"> с рас</w:t>
      </w:r>
      <w:r w:rsidRPr="000A320F">
        <w:rPr>
          <w:color w:val="000000"/>
          <w:sz w:val="28"/>
          <w:szCs w:val="28"/>
          <w:lang w:eastAsia="ru-RU" w:bidi="ru-RU"/>
        </w:rPr>
        <w:softHyphen/>
        <w:t>пятым Иисусом.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Они свидетельствуют, что если подвижник вместо исполнения заповедей Христовых и борьбы со своими страстями начинает жить своими мечтами, верить соб</w:t>
      </w:r>
      <w:r w:rsidRPr="000A320F">
        <w:rPr>
          <w:color w:val="000000"/>
          <w:sz w:val="28"/>
          <w:szCs w:val="28"/>
          <w:lang w:eastAsia="ru-RU" w:bidi="ru-RU"/>
        </w:rPr>
        <w:softHyphen/>
        <w:t>ственным «фильмам», то он неминуемо приходит к пол</w:t>
      </w:r>
      <w:r w:rsidRPr="000A320F">
        <w:rPr>
          <w:color w:val="000000"/>
          <w:sz w:val="28"/>
          <w:szCs w:val="28"/>
          <w:lang w:eastAsia="ru-RU" w:bidi="ru-RU"/>
        </w:rPr>
        <w:softHyphen/>
        <w:t>ному духовному и часто психическому расстройству.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В качестве иллюстрации того, как истинные святые той Церкви, к которой еще принадлежал Рим, оценива</w:t>
      </w:r>
      <w:r w:rsidRPr="000A320F">
        <w:rPr>
          <w:color w:val="000000"/>
          <w:sz w:val="28"/>
          <w:szCs w:val="28"/>
          <w:lang w:eastAsia="ru-RU" w:bidi="ru-RU"/>
        </w:rPr>
        <w:softHyphen/>
        <w:t>ли подобные состояния, можно привести хотя бы сле</w:t>
      </w:r>
      <w:r w:rsidRPr="000A320F">
        <w:rPr>
          <w:color w:val="000000"/>
          <w:sz w:val="28"/>
          <w:szCs w:val="28"/>
          <w:lang w:eastAsia="ru-RU" w:bidi="ru-RU"/>
        </w:rPr>
        <w:softHyphen/>
        <w:t>дующие высказывания нескольких древних отцов.</w:t>
      </w:r>
    </w:p>
    <w:p w:rsidR="000A320F" w:rsidRPr="000A320F" w:rsidRDefault="000A320F" w:rsidP="00F114BA">
      <w:pPr>
        <w:pStyle w:val="30"/>
        <w:shd w:val="clear" w:color="auto" w:fill="auto"/>
        <w:spacing w:after="0" w:line="240" w:lineRule="auto"/>
        <w:ind w:right="-1"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Преподобный </w:t>
      </w:r>
      <w:r w:rsidRPr="00F114BA">
        <w:rPr>
          <w:rStyle w:val="23"/>
          <w:rFonts w:eastAsia="Sylfaen"/>
          <w:b/>
          <w:sz w:val="28"/>
          <w:szCs w:val="28"/>
        </w:rPr>
        <w:t>Нил Синайский</w:t>
      </w:r>
      <w:r w:rsidRPr="000A320F">
        <w:rPr>
          <w:rStyle w:val="23"/>
          <w:rFonts w:eastAsia="Sylfaen"/>
          <w:sz w:val="28"/>
          <w:szCs w:val="28"/>
        </w:rPr>
        <w:t xml:space="preserve">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(V в.) предупрежда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ет: «Не желай видеть чувственно Ангелов, или Силы, или Христа, чтоб с ума не сойти, приняв волка за пас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тыря и поклонившись вратам-демонам»</w:t>
      </w:r>
      <w:r w:rsidR="00F114BA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footnoteReference w:customMarkFollows="1" w:id="24"/>
        <w:t>26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Преподобный </w:t>
      </w:r>
      <w:r w:rsidRPr="00F114BA">
        <w:rPr>
          <w:rStyle w:val="23"/>
          <w:sz w:val="28"/>
          <w:szCs w:val="28"/>
        </w:rPr>
        <w:t>Симеон Новый Богослов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(XI в.), рас</w:t>
      </w:r>
      <w:r w:rsidRPr="000A320F">
        <w:rPr>
          <w:color w:val="000000"/>
          <w:sz w:val="28"/>
          <w:szCs w:val="28"/>
          <w:lang w:eastAsia="ru-RU" w:bidi="ru-RU"/>
        </w:rPr>
        <w:softHyphen/>
        <w:t>суждая о тех, кто на молитве «воображает блага небес</w:t>
      </w:r>
      <w:r w:rsidRPr="000A320F">
        <w:rPr>
          <w:color w:val="000000"/>
          <w:sz w:val="28"/>
          <w:szCs w:val="28"/>
          <w:lang w:eastAsia="ru-RU" w:bidi="ru-RU"/>
        </w:rPr>
        <w:softHyphen/>
        <w:t>ные, чины ангелов и обители святых», прямо говорит, что «это есть знак прелести». «На этом пути стоя, пре</w:t>
      </w:r>
      <w:r w:rsidRPr="000A320F">
        <w:rPr>
          <w:color w:val="000000"/>
          <w:sz w:val="28"/>
          <w:szCs w:val="28"/>
          <w:lang w:eastAsia="ru-RU" w:bidi="ru-RU"/>
        </w:rPr>
        <w:softHyphen/>
        <w:t>льщаются и те, которые видят свет телесными очами своими, обоняют благовония обонянием своим, слы</w:t>
      </w:r>
      <w:r w:rsidRPr="000A320F">
        <w:rPr>
          <w:color w:val="000000"/>
          <w:sz w:val="28"/>
          <w:szCs w:val="28"/>
          <w:lang w:eastAsia="ru-RU" w:bidi="ru-RU"/>
        </w:rPr>
        <w:softHyphen/>
        <w:t>шат гласы ушами своими и подобное»</w:t>
      </w:r>
      <w:r w:rsidR="00F114BA">
        <w:rPr>
          <w:rStyle w:val="ac"/>
          <w:color w:val="000000"/>
          <w:sz w:val="28"/>
          <w:szCs w:val="28"/>
          <w:lang w:eastAsia="ru-RU" w:bidi="ru-RU"/>
        </w:rPr>
        <w:footnoteReference w:customMarkFollows="1" w:id="25"/>
        <w:t>27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Преподобный </w:t>
      </w:r>
      <w:r w:rsidRPr="00F114BA">
        <w:rPr>
          <w:rStyle w:val="23"/>
          <w:sz w:val="28"/>
          <w:szCs w:val="28"/>
        </w:rPr>
        <w:t>Григорий Синаит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(XIV в.) напо</w:t>
      </w:r>
      <w:r w:rsidRPr="000A320F">
        <w:rPr>
          <w:color w:val="000000"/>
          <w:sz w:val="28"/>
          <w:szCs w:val="28"/>
          <w:lang w:eastAsia="ru-RU" w:bidi="ru-RU"/>
        </w:rPr>
        <w:softHyphen/>
        <w:t>минает: «Никогда не принимай, если что увидишь чувственное или духовное, вне или внутри, хотя бы то был образ Христа, или ангела, или святого какого... Приемлющий то... легко прельщается... Бог не негоду</w:t>
      </w:r>
      <w:r w:rsidRPr="000A320F">
        <w:rPr>
          <w:color w:val="000000"/>
          <w:sz w:val="28"/>
          <w:szCs w:val="28"/>
          <w:lang w:eastAsia="ru-RU" w:bidi="ru-RU"/>
        </w:rPr>
        <w:softHyphen/>
        <w:t>ет на того, кто тщательно внимает себе, если он из опа</w:t>
      </w:r>
      <w:r w:rsidRPr="000A320F">
        <w:rPr>
          <w:color w:val="000000"/>
          <w:sz w:val="28"/>
          <w:szCs w:val="28"/>
          <w:lang w:eastAsia="ru-RU" w:bidi="ru-RU"/>
        </w:rPr>
        <w:softHyphen/>
        <w:t>сения прельщения не примет того, что от Него есть... но паче похваляет его, как мудрого»</w:t>
      </w:r>
      <w:r w:rsidR="00F114BA">
        <w:rPr>
          <w:rStyle w:val="ac"/>
          <w:color w:val="000000"/>
          <w:sz w:val="28"/>
          <w:szCs w:val="28"/>
          <w:lang w:eastAsia="ru-RU" w:bidi="ru-RU"/>
        </w:rPr>
        <w:footnoteReference w:customMarkFollows="1" w:id="26"/>
        <w:t>28</w:t>
      </w:r>
      <w:r w:rsidRPr="000A320F">
        <w:rPr>
          <w:color w:val="000000"/>
          <w:sz w:val="28"/>
          <w:szCs w:val="28"/>
          <w:lang w:eastAsia="ru-RU" w:bidi="ru-RU"/>
        </w:rPr>
        <w:t>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Не приходится поэтому удивляться тем резко отри</w:t>
      </w:r>
      <w:r w:rsidRPr="000A320F">
        <w:rPr>
          <w:color w:val="000000"/>
          <w:sz w:val="28"/>
          <w:szCs w:val="28"/>
          <w:lang w:eastAsia="ru-RU" w:bidi="ru-RU"/>
        </w:rPr>
        <w:softHyphen/>
        <w:t>цательным оценкам католицизма, которые дают ему рус</w:t>
      </w:r>
      <w:r w:rsidRPr="000A320F">
        <w:rPr>
          <w:color w:val="000000"/>
          <w:sz w:val="28"/>
          <w:szCs w:val="28"/>
          <w:lang w:eastAsia="ru-RU" w:bidi="ru-RU"/>
        </w:rPr>
        <w:softHyphen/>
        <w:t>ские святые подвижники и выдающиеся мыслители.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5213F">
        <w:rPr>
          <w:rStyle w:val="23"/>
          <w:sz w:val="28"/>
          <w:szCs w:val="28"/>
        </w:rPr>
        <w:t>Паисий Величковский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считал, что латинство отко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лолось от Церкви и «пало </w:t>
      </w:r>
      <w:r w:rsidRPr="000A320F">
        <w:rPr>
          <w:rStyle w:val="24"/>
          <w:sz w:val="28"/>
          <w:szCs w:val="28"/>
        </w:rPr>
        <w:t>в бездну ересей</w:t>
      </w:r>
      <w:r w:rsidRPr="000A320F">
        <w:rPr>
          <w:color w:val="000000"/>
          <w:sz w:val="28"/>
          <w:szCs w:val="28"/>
          <w:lang w:eastAsia="ru-RU" w:bidi="ru-RU"/>
        </w:rPr>
        <w:t xml:space="preserve"> и заблужде</w:t>
      </w:r>
      <w:r w:rsidRPr="000A320F">
        <w:rPr>
          <w:color w:val="000000"/>
          <w:sz w:val="28"/>
          <w:szCs w:val="28"/>
          <w:lang w:eastAsia="ru-RU" w:bidi="ru-RU"/>
        </w:rPr>
        <w:softHyphen/>
        <w:t>ний и лежит в них без всякой надежды восстания».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5213F">
        <w:rPr>
          <w:rStyle w:val="23"/>
          <w:sz w:val="28"/>
          <w:szCs w:val="28"/>
        </w:rPr>
        <w:t>Игнатий (Брянчанинов)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писал, что «со времени раз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лучения этой церкви от Восточной она отпала </w:t>
      </w:r>
      <w:r w:rsidRPr="000A320F">
        <w:rPr>
          <w:rStyle w:val="24"/>
          <w:sz w:val="28"/>
          <w:szCs w:val="28"/>
        </w:rPr>
        <w:t>в гибель</w:t>
      </w:r>
      <w:r w:rsidRPr="000A320F">
        <w:rPr>
          <w:rStyle w:val="24"/>
          <w:sz w:val="28"/>
          <w:szCs w:val="28"/>
        </w:rPr>
        <w:softHyphen/>
        <w:t>ную тьму</w:t>
      </w:r>
      <w:r w:rsidRPr="000A320F">
        <w:rPr>
          <w:rStyle w:val="24"/>
          <w:rFonts w:eastAsia="Sylfaen"/>
          <w:sz w:val="28"/>
          <w:szCs w:val="28"/>
        </w:rPr>
        <w:t xml:space="preserve"> </w:t>
      </w:r>
      <w:r w:rsidRPr="000A320F">
        <w:rPr>
          <w:rStyle w:val="24"/>
          <w:sz w:val="28"/>
          <w:szCs w:val="28"/>
        </w:rPr>
        <w:t>ересей</w:t>
      </w:r>
      <w:r w:rsidRPr="000A320F">
        <w:rPr>
          <w:color w:val="000000"/>
          <w:sz w:val="28"/>
          <w:szCs w:val="28"/>
          <w:lang w:eastAsia="ru-RU" w:bidi="ru-RU"/>
        </w:rPr>
        <w:t xml:space="preserve"> и впала в прелесть».</w:t>
      </w:r>
    </w:p>
    <w:p w:rsidR="000A320F" w:rsidRPr="000A320F" w:rsidRDefault="000A320F" w:rsidP="0012440E">
      <w:pPr>
        <w:pStyle w:val="90"/>
        <w:shd w:val="clear" w:color="auto" w:fill="auto"/>
        <w:spacing w:line="240" w:lineRule="auto"/>
        <w:rPr>
          <w:sz w:val="28"/>
          <w:szCs w:val="28"/>
        </w:rPr>
      </w:pPr>
      <w:r w:rsidRPr="00E5213F">
        <w:rPr>
          <w:rStyle w:val="91"/>
          <w:i w:val="0"/>
          <w:iCs w:val="0"/>
          <w:sz w:val="28"/>
          <w:szCs w:val="28"/>
        </w:rPr>
        <w:t>Феофан Затворник:</w:t>
      </w:r>
      <w:r w:rsidRPr="000A320F">
        <w:rPr>
          <w:rStyle w:val="91"/>
          <w:b w:val="0"/>
          <w:i w:val="0"/>
          <w:iCs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 xml:space="preserve">«Дух католичества земной. </w:t>
      </w:r>
      <w:r w:rsidRPr="000A320F">
        <w:rPr>
          <w:rStyle w:val="92"/>
          <w:i w:val="0"/>
          <w:iCs w:val="0"/>
          <w:sz w:val="28"/>
          <w:szCs w:val="28"/>
        </w:rPr>
        <w:t xml:space="preserve">Церковь у них и по-ихнему есть </w:t>
      </w:r>
      <w:r w:rsidRPr="000A320F">
        <w:rPr>
          <w:color w:val="000000"/>
          <w:sz w:val="28"/>
          <w:szCs w:val="28"/>
          <w:lang w:eastAsia="ru-RU" w:bidi="ru-RU"/>
        </w:rPr>
        <w:t>политическая корпо</w:t>
      </w:r>
      <w:r w:rsidRPr="000A320F">
        <w:rPr>
          <w:color w:val="000000"/>
          <w:sz w:val="28"/>
          <w:szCs w:val="28"/>
          <w:lang w:eastAsia="ru-RU" w:bidi="ru-RU"/>
        </w:rPr>
        <w:softHyphen/>
        <w:t>рация</w:t>
      </w:r>
      <w:r w:rsidRPr="000A320F">
        <w:rPr>
          <w:rStyle w:val="92"/>
          <w:i w:val="0"/>
          <w:iCs w:val="0"/>
          <w:sz w:val="28"/>
          <w:szCs w:val="28"/>
        </w:rPr>
        <w:t>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5213F">
        <w:rPr>
          <w:rStyle w:val="23"/>
          <w:sz w:val="28"/>
          <w:szCs w:val="28"/>
        </w:rPr>
        <w:t>Амвросий Оптинский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 xml:space="preserve">не сомневался, что «Римская Церковь давно уклонилась </w:t>
      </w:r>
      <w:r w:rsidRPr="000A320F">
        <w:rPr>
          <w:rStyle w:val="24"/>
          <w:sz w:val="28"/>
          <w:szCs w:val="28"/>
        </w:rPr>
        <w:t>в ересь</w:t>
      </w:r>
      <w:r w:rsidRPr="000A320F">
        <w:rPr>
          <w:color w:val="000000"/>
          <w:sz w:val="28"/>
          <w:szCs w:val="28"/>
          <w:lang w:eastAsia="ru-RU" w:bidi="ru-RU"/>
        </w:rPr>
        <w:t xml:space="preserve"> и нововведение».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lastRenderedPageBreak/>
        <w:t xml:space="preserve">И т. д. Все они были единодушны в том, о чем писал еще </w:t>
      </w:r>
      <w:r w:rsidRPr="00E5213F">
        <w:rPr>
          <w:rStyle w:val="23"/>
          <w:sz w:val="28"/>
          <w:szCs w:val="28"/>
        </w:rPr>
        <w:t>Марк Ефесский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(XV в.): «Мы отторгли от себя ла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тинян не по какой иной причине, кроме той, что </w:t>
      </w:r>
      <w:r w:rsidR="00E5213F">
        <w:rPr>
          <w:rStyle w:val="24"/>
          <w:sz w:val="28"/>
          <w:szCs w:val="28"/>
        </w:rPr>
        <w:t>они ере</w:t>
      </w:r>
      <w:r w:rsidRPr="000A320F">
        <w:rPr>
          <w:rStyle w:val="24"/>
          <w:sz w:val="28"/>
          <w:szCs w:val="28"/>
        </w:rPr>
        <w:t>тики».</w:t>
      </w:r>
    </w:p>
    <w:p w:rsidR="000A320F" w:rsidRPr="000A320F" w:rsidRDefault="000A320F" w:rsidP="0012440E">
      <w:pPr>
        <w:pStyle w:val="101"/>
        <w:shd w:val="clear" w:color="auto" w:fill="auto"/>
        <w:spacing w:line="240" w:lineRule="auto"/>
        <w:rPr>
          <w:b w:val="0"/>
          <w:sz w:val="28"/>
          <w:szCs w:val="28"/>
        </w:rPr>
      </w:pPr>
      <w:r w:rsidRPr="000A320F">
        <w:rPr>
          <w:b w:val="0"/>
          <w:color w:val="000000"/>
          <w:sz w:val="28"/>
          <w:szCs w:val="28"/>
          <w:lang w:eastAsia="ru-RU" w:bidi="ru-RU"/>
        </w:rPr>
        <w:t>Целый ряд наших мыслителей, посвятивших нема</w:t>
      </w:r>
      <w:r w:rsidRPr="000A320F">
        <w:rPr>
          <w:b w:val="0"/>
          <w:color w:val="000000"/>
          <w:sz w:val="28"/>
          <w:szCs w:val="28"/>
          <w:lang w:eastAsia="ru-RU" w:bidi="ru-RU"/>
        </w:rPr>
        <w:softHyphen/>
        <w:t>ло времени знакомству с католичеством, приходили к подобным же выводам.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5213F">
        <w:rPr>
          <w:b/>
          <w:color w:val="000000"/>
          <w:sz w:val="28"/>
          <w:szCs w:val="28"/>
          <w:lang w:eastAsia="ru-RU" w:bidi="ru-RU"/>
        </w:rPr>
        <w:t>И. В.</w:t>
      </w:r>
      <w:r w:rsidRPr="000A320F">
        <w:rPr>
          <w:color w:val="000000"/>
          <w:sz w:val="28"/>
          <w:szCs w:val="28"/>
          <w:lang w:eastAsia="ru-RU" w:bidi="ru-RU"/>
        </w:rPr>
        <w:t xml:space="preserve"> </w:t>
      </w:r>
      <w:r w:rsidRPr="00E5213F">
        <w:rPr>
          <w:rStyle w:val="23"/>
          <w:sz w:val="28"/>
          <w:szCs w:val="28"/>
        </w:rPr>
        <w:t>Киреевский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 xml:space="preserve">оценивал католицизм, и прежде всего его богословие, как </w:t>
      </w:r>
      <w:r w:rsidRPr="000A320F">
        <w:rPr>
          <w:rStyle w:val="24"/>
          <w:sz w:val="28"/>
          <w:szCs w:val="28"/>
        </w:rPr>
        <w:t>рационализм,</w:t>
      </w:r>
      <w:r w:rsidRPr="000A320F">
        <w:rPr>
          <w:color w:val="000000"/>
          <w:sz w:val="28"/>
          <w:szCs w:val="28"/>
          <w:lang w:eastAsia="ru-RU" w:bidi="ru-RU"/>
        </w:rPr>
        <w:t xml:space="preserve"> не оставляющий места для жизни сердца.</w:t>
      </w:r>
    </w:p>
    <w:p w:rsidR="000A320F" w:rsidRPr="000A320F" w:rsidRDefault="00E5213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А.</w:t>
      </w:r>
      <w:r w:rsidR="000A320F" w:rsidRPr="00E5213F">
        <w:rPr>
          <w:b/>
          <w:color w:val="000000"/>
          <w:sz w:val="28"/>
          <w:szCs w:val="28"/>
          <w:lang w:eastAsia="ru-RU" w:bidi="ru-RU"/>
        </w:rPr>
        <w:t>С.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 </w:t>
      </w:r>
      <w:r w:rsidR="000A320F" w:rsidRPr="00E5213F">
        <w:rPr>
          <w:rStyle w:val="23"/>
          <w:sz w:val="28"/>
          <w:szCs w:val="28"/>
        </w:rPr>
        <w:t>Хомяков</w:t>
      </w:r>
      <w:r w:rsidR="000A320F" w:rsidRPr="000A320F">
        <w:rPr>
          <w:rStyle w:val="23"/>
          <w:b w:val="0"/>
          <w:sz w:val="28"/>
          <w:szCs w:val="28"/>
        </w:rPr>
        <w:t xml:space="preserve"> 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рассматривал католицизм как </w:t>
      </w:r>
      <w:r w:rsidR="000A320F" w:rsidRPr="000A320F">
        <w:rPr>
          <w:rStyle w:val="24"/>
          <w:sz w:val="28"/>
          <w:szCs w:val="28"/>
        </w:rPr>
        <w:t>ро</w:t>
      </w:r>
      <w:r w:rsidR="000A320F" w:rsidRPr="000A320F">
        <w:rPr>
          <w:rStyle w:val="24"/>
          <w:sz w:val="28"/>
          <w:szCs w:val="28"/>
        </w:rPr>
        <w:softHyphen/>
        <w:t>доначальника протестантства,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 устроившего бунт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против Вселенской Церкви своими догматами о папе, </w:t>
      </w:r>
      <w:r w:rsidR="000A320F" w:rsidRPr="000A320F">
        <w:rPr>
          <w:color w:val="000000"/>
          <w:sz w:val="28"/>
          <w:szCs w:val="28"/>
          <w:lang w:val="en-US" w:bidi="en-US"/>
        </w:rPr>
        <w:t>Filioque</w:t>
      </w:r>
      <w:r w:rsidR="000A320F" w:rsidRPr="000A320F">
        <w:rPr>
          <w:color w:val="000000"/>
          <w:sz w:val="28"/>
          <w:szCs w:val="28"/>
          <w:lang w:bidi="en-US"/>
        </w:rPr>
        <w:t xml:space="preserve"> </w:t>
      </w:r>
      <w:r w:rsidR="000A320F" w:rsidRPr="000A320F">
        <w:rPr>
          <w:color w:val="000000"/>
          <w:sz w:val="28"/>
          <w:szCs w:val="28"/>
          <w:lang w:eastAsia="ru-RU" w:bidi="ru-RU"/>
        </w:rPr>
        <w:t xml:space="preserve">и др. и в результате ставшего </w:t>
      </w:r>
      <w:r w:rsidR="000A320F" w:rsidRPr="000A320F">
        <w:rPr>
          <w:rStyle w:val="24"/>
          <w:sz w:val="28"/>
          <w:szCs w:val="28"/>
        </w:rPr>
        <w:t>полудуховным государством.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5213F">
        <w:rPr>
          <w:b/>
          <w:color w:val="000000"/>
          <w:sz w:val="28"/>
          <w:szCs w:val="28"/>
          <w:lang w:eastAsia="ru-RU" w:bidi="ru-RU"/>
        </w:rPr>
        <w:t>Ю. Ф</w:t>
      </w:r>
      <w:r w:rsidRPr="00E5213F">
        <w:rPr>
          <w:color w:val="000000"/>
          <w:sz w:val="28"/>
          <w:szCs w:val="28"/>
          <w:lang w:eastAsia="ru-RU" w:bidi="ru-RU"/>
        </w:rPr>
        <w:t xml:space="preserve">. </w:t>
      </w:r>
      <w:r w:rsidRPr="00E5213F">
        <w:rPr>
          <w:rStyle w:val="23"/>
          <w:sz w:val="28"/>
          <w:szCs w:val="28"/>
        </w:rPr>
        <w:t>Самарин</w:t>
      </w:r>
      <w:r w:rsidRPr="000A320F">
        <w:rPr>
          <w:rStyle w:val="23"/>
          <w:b w:val="0"/>
          <w:sz w:val="28"/>
          <w:szCs w:val="28"/>
        </w:rPr>
        <w:t xml:space="preserve">, </w:t>
      </w:r>
      <w:r w:rsidRPr="000A320F">
        <w:rPr>
          <w:color w:val="000000"/>
          <w:sz w:val="28"/>
          <w:szCs w:val="28"/>
          <w:lang w:eastAsia="ru-RU" w:bidi="ru-RU"/>
        </w:rPr>
        <w:t>анализируя нравственное учение католицизма, пришел к выводу, что оно стоит на тех же основах юридического понимания отношений между Богом и человеком, что и иудейская религия, и опре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делял католицизм как </w:t>
      </w:r>
      <w:r w:rsidRPr="000A320F">
        <w:rPr>
          <w:rStyle w:val="24"/>
          <w:sz w:val="28"/>
          <w:szCs w:val="28"/>
        </w:rPr>
        <w:t>иудаизм в христианстве.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5213F">
        <w:rPr>
          <w:b/>
          <w:color w:val="000000"/>
          <w:sz w:val="28"/>
          <w:szCs w:val="28"/>
          <w:lang w:eastAsia="ru-RU" w:bidi="ru-RU"/>
        </w:rPr>
        <w:t xml:space="preserve">Ф.М. </w:t>
      </w:r>
      <w:r w:rsidRPr="00E5213F">
        <w:rPr>
          <w:rStyle w:val="23"/>
          <w:sz w:val="28"/>
          <w:szCs w:val="28"/>
        </w:rPr>
        <w:t>Достоевский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 xml:space="preserve">в своей «Повести о Великом инквизиторе» проницательно увидел в католицизме и всей его церковной деятельности вполне земную, ищущую власти религиозную организацию, которая встала в прямое противостояние Христу, сказавшему: </w:t>
      </w:r>
      <w:r w:rsidRPr="00E5213F">
        <w:rPr>
          <w:rStyle w:val="23"/>
          <w:rFonts w:ascii="Izhitsa" w:hAnsi="Izhitsa"/>
          <w:b w:val="0"/>
          <w:sz w:val="28"/>
          <w:szCs w:val="28"/>
        </w:rPr>
        <w:t>Ц</w:t>
      </w:r>
      <w:r w:rsidR="00E5213F" w:rsidRPr="00E5213F">
        <w:rPr>
          <w:rStyle w:val="23"/>
          <w:rFonts w:ascii="Izhitsa" w:hAnsi="Izhitsa"/>
          <w:b w:val="0"/>
          <w:sz w:val="28"/>
          <w:szCs w:val="28"/>
        </w:rPr>
        <w:t>а</w:t>
      </w:r>
      <w:r w:rsidRPr="00E5213F">
        <w:rPr>
          <w:rStyle w:val="23"/>
          <w:rFonts w:ascii="Izhitsa" w:hAnsi="Izhitsa"/>
          <w:b w:val="0"/>
          <w:sz w:val="28"/>
          <w:szCs w:val="28"/>
        </w:rPr>
        <w:t>рство Мое не от мира сего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(Ин. 18, 36). Великий инквизитор Достоевского — это в конечном счете ан</w:t>
      </w:r>
      <w:r w:rsidRPr="000A320F">
        <w:rPr>
          <w:color w:val="000000"/>
          <w:sz w:val="28"/>
          <w:szCs w:val="28"/>
          <w:lang w:eastAsia="ru-RU" w:bidi="ru-RU"/>
        </w:rPr>
        <w:softHyphen/>
        <w:t>тихрист.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Свою идею власти над всем христианством, и в част</w:t>
      </w:r>
      <w:r w:rsidRPr="000A320F">
        <w:rPr>
          <w:color w:val="000000"/>
          <w:sz w:val="28"/>
          <w:szCs w:val="28"/>
          <w:lang w:eastAsia="ru-RU" w:bidi="ru-RU"/>
        </w:rPr>
        <w:softHyphen/>
        <w:t>ности над Православием, католицизм не скрывает и в настоящее время. Он совсем не склонен рассматри</w:t>
      </w:r>
      <w:r w:rsidRPr="000A320F">
        <w:rPr>
          <w:color w:val="000000"/>
          <w:sz w:val="28"/>
          <w:szCs w:val="28"/>
          <w:lang w:eastAsia="ru-RU" w:bidi="ru-RU"/>
        </w:rPr>
        <w:softHyphen/>
        <w:t>вать Православные Церкви как Церковь, равночестную себе, лишь имеющую другое каноническое устройство. В соответствии с «критерием единства и универсаль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ности», как отметил Папа Римский </w:t>
      </w:r>
      <w:r w:rsidRPr="001D0937">
        <w:rPr>
          <w:rStyle w:val="23"/>
          <w:sz w:val="28"/>
          <w:szCs w:val="28"/>
        </w:rPr>
        <w:t>Бенедикт XVI</w:t>
      </w:r>
      <w:r w:rsidRPr="000A320F">
        <w:rPr>
          <w:rStyle w:val="23"/>
          <w:b w:val="0"/>
          <w:sz w:val="28"/>
          <w:szCs w:val="28"/>
        </w:rPr>
        <w:t xml:space="preserve">, </w:t>
      </w:r>
      <w:r w:rsidRPr="000A320F">
        <w:rPr>
          <w:color w:val="000000"/>
          <w:sz w:val="28"/>
          <w:szCs w:val="28"/>
          <w:lang w:eastAsia="ru-RU" w:bidi="ru-RU"/>
        </w:rPr>
        <w:t>уни</w:t>
      </w:r>
      <w:r w:rsidRPr="000A320F">
        <w:rPr>
          <w:color w:val="000000"/>
          <w:sz w:val="28"/>
          <w:szCs w:val="28"/>
          <w:lang w:eastAsia="ru-RU" w:bidi="ru-RU"/>
        </w:rPr>
        <w:softHyphen/>
        <w:t>версальная (соборная) Церковь — это Католическая Церковь, она стоит над всеми христианскими община</w:t>
      </w:r>
      <w:r w:rsidRPr="000A320F">
        <w:rPr>
          <w:color w:val="000000"/>
          <w:sz w:val="28"/>
          <w:szCs w:val="28"/>
          <w:lang w:eastAsia="ru-RU" w:bidi="ru-RU"/>
        </w:rPr>
        <w:softHyphen/>
        <w:t>ми (церквами), которые «всегда должны согласовывать себя с ней» и «гармонизировать себя с ней».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Бенедикт XVI, будучи еще кардиналом </w:t>
      </w:r>
      <w:r w:rsidRPr="001D0937">
        <w:rPr>
          <w:rStyle w:val="23"/>
          <w:sz w:val="28"/>
          <w:szCs w:val="28"/>
        </w:rPr>
        <w:t>Йозефом Ратцингером</w:t>
      </w:r>
      <w:r w:rsidRPr="000A320F">
        <w:rPr>
          <w:rStyle w:val="23"/>
          <w:b w:val="0"/>
          <w:sz w:val="28"/>
          <w:szCs w:val="28"/>
        </w:rPr>
        <w:t xml:space="preserve">, </w:t>
      </w:r>
      <w:r w:rsidRPr="000A320F">
        <w:rPr>
          <w:color w:val="000000"/>
          <w:sz w:val="28"/>
          <w:szCs w:val="28"/>
          <w:lang w:eastAsia="ru-RU" w:bidi="ru-RU"/>
        </w:rPr>
        <w:t>префектом вероучительной конгрегации Ватикана и главным идеологом «святого престола», в специальном послании к епископским конференци</w:t>
      </w:r>
      <w:r w:rsidRPr="000A320F">
        <w:rPr>
          <w:color w:val="000000"/>
          <w:sz w:val="28"/>
          <w:szCs w:val="28"/>
          <w:lang w:eastAsia="ru-RU" w:bidi="ru-RU"/>
        </w:rPr>
        <w:softHyphen/>
        <w:t>ям всего мира подчеркивал: выражение «Католиче</w:t>
      </w:r>
      <w:r w:rsidRPr="000A320F">
        <w:rPr>
          <w:color w:val="000000"/>
          <w:sz w:val="28"/>
          <w:szCs w:val="28"/>
          <w:lang w:eastAsia="ru-RU" w:bidi="ru-RU"/>
        </w:rPr>
        <w:softHyphen/>
        <w:t>ская Церковь — мать других христианских Церквей и не может рассматриваться как “сестра”, “Церкви- сёстры” неприменимо к взаимоотношениям между ка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толиками, православными и протестантами. Можно лишь говорить о Католической Церкви как таковой и </w:t>
      </w:r>
      <w:r w:rsidRPr="000A320F">
        <w:rPr>
          <w:rStyle w:val="24"/>
          <w:sz w:val="28"/>
          <w:szCs w:val="28"/>
        </w:rPr>
        <w:t>некоторых доктринах на Востоке</w:t>
      </w:r>
      <w:r w:rsidRPr="000A320F">
        <w:rPr>
          <w:color w:val="000000"/>
          <w:sz w:val="28"/>
          <w:szCs w:val="28"/>
          <w:lang w:eastAsia="ru-RU" w:bidi="ru-RU"/>
        </w:rPr>
        <w:t xml:space="preserve">». По его словам, </w:t>
      </w:r>
      <w:r w:rsidRPr="000A320F">
        <w:rPr>
          <w:rStyle w:val="24"/>
          <w:sz w:val="28"/>
          <w:szCs w:val="28"/>
        </w:rPr>
        <w:t>«когдаречь заходит о Церкви, то имеется в виду единс</w:t>
      </w:r>
      <w:r w:rsidRPr="000A320F">
        <w:rPr>
          <w:rStyle w:val="24"/>
          <w:sz w:val="28"/>
          <w:szCs w:val="28"/>
        </w:rPr>
        <w:softHyphen/>
        <w:t>твенная, святая, универсальная, апостольская Като</w:t>
      </w:r>
      <w:r w:rsidRPr="000A320F">
        <w:rPr>
          <w:rStyle w:val="24"/>
          <w:sz w:val="28"/>
          <w:szCs w:val="28"/>
        </w:rPr>
        <w:softHyphen/>
        <w:t>лическая Церковь</w:t>
      </w:r>
      <w:r w:rsidRPr="000A320F">
        <w:rPr>
          <w:color w:val="000000"/>
          <w:sz w:val="28"/>
          <w:szCs w:val="28"/>
          <w:lang w:eastAsia="ru-RU" w:bidi="ru-RU"/>
        </w:rPr>
        <w:t>». Ее «сестрами» могут именоваться лишь другие Католические Церкви, подчеркнул кар</w:t>
      </w:r>
      <w:r w:rsidRPr="000A320F">
        <w:rPr>
          <w:color w:val="000000"/>
          <w:sz w:val="28"/>
          <w:szCs w:val="28"/>
          <w:lang w:eastAsia="ru-RU" w:bidi="ru-RU"/>
        </w:rPr>
        <w:softHyphen/>
        <w:t>динал, добавив, что он выступает против «примитив</w:t>
      </w:r>
      <w:r w:rsidRPr="000A320F">
        <w:rPr>
          <w:color w:val="000000"/>
          <w:sz w:val="28"/>
          <w:szCs w:val="28"/>
          <w:lang w:eastAsia="ru-RU" w:bidi="ru-RU"/>
        </w:rPr>
        <w:softHyphen/>
        <w:t>ного экуменизма».</w:t>
      </w:r>
    </w:p>
    <w:p w:rsidR="000A320F" w:rsidRPr="000A320F" w:rsidRDefault="000A320F" w:rsidP="0012440E">
      <w:pPr>
        <w:pStyle w:val="22"/>
        <w:shd w:val="clear" w:color="auto" w:fill="auto"/>
        <w:spacing w:before="0" w:after="240" w:line="240" w:lineRule="auto"/>
        <w:ind w:firstLine="42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 xml:space="preserve">Этим всё сказано, поставлены все точки над </w:t>
      </w:r>
      <w:r w:rsidRPr="000A320F">
        <w:rPr>
          <w:rStyle w:val="21pt50"/>
          <w:b w:val="0"/>
          <w:sz w:val="28"/>
          <w:szCs w:val="28"/>
        </w:rPr>
        <w:t xml:space="preserve">г, </w:t>
      </w:r>
      <w:r w:rsidRPr="000A320F">
        <w:rPr>
          <w:color w:val="000000"/>
          <w:sz w:val="28"/>
          <w:szCs w:val="28"/>
          <w:lang w:eastAsia="ru-RU" w:bidi="ru-RU"/>
        </w:rPr>
        <w:t>в том числе и в главном вопросе богословского диалога меж</w:t>
      </w:r>
      <w:r w:rsidRPr="000A320F">
        <w:rPr>
          <w:color w:val="000000"/>
          <w:sz w:val="28"/>
          <w:szCs w:val="28"/>
          <w:lang w:eastAsia="ru-RU" w:bidi="ru-RU"/>
        </w:rPr>
        <w:softHyphen/>
        <w:t>ду православием и католицизмом — их объединении в одной истинной Церкви!</w:t>
      </w:r>
    </w:p>
    <w:p w:rsidR="001D0937" w:rsidRPr="001D0937" w:rsidRDefault="001D0937" w:rsidP="001D0937">
      <w:pPr>
        <w:pStyle w:val="80"/>
        <w:shd w:val="clear" w:color="auto" w:fill="auto"/>
        <w:spacing w:before="0" w:after="49" w:line="240" w:lineRule="auto"/>
        <w:rPr>
          <w:rFonts w:ascii="Times New Roman" w:hAnsi="Times New Roman" w:cs="Times New Roman"/>
          <w:sz w:val="28"/>
          <w:szCs w:val="28"/>
        </w:rPr>
      </w:pPr>
      <w:r w:rsidRPr="000A32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 * *</w:t>
      </w:r>
    </w:p>
    <w:p w:rsidR="000A320F" w:rsidRPr="000A320F" w:rsidRDefault="000A320F" w:rsidP="001D0937">
      <w:pPr>
        <w:pStyle w:val="22"/>
        <w:shd w:val="clear" w:color="auto" w:fill="auto"/>
        <w:spacing w:before="0" w:line="240" w:lineRule="auto"/>
        <w:ind w:firstLine="426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Не менее разрушительную для христианства крайность, чем католицизм, являет собой и протес</w:t>
      </w:r>
      <w:r w:rsidRPr="000A320F">
        <w:rPr>
          <w:color w:val="000000"/>
          <w:sz w:val="28"/>
          <w:szCs w:val="28"/>
          <w:lang w:eastAsia="ru-RU" w:bidi="ru-RU"/>
        </w:rPr>
        <w:softHyphen/>
        <w:t>тантизм. Отвергнув святоотеческое предание как безусловное требование сохранения истинной Цер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кви и всего ее учения и провозгласив основным принципом жизни Церкви «только Писание» </w:t>
      </w:r>
      <w:r w:rsidRPr="000A320F">
        <w:rPr>
          <w:color w:val="000000"/>
          <w:sz w:val="28"/>
          <w:szCs w:val="28"/>
          <w:lang w:bidi="en-US"/>
        </w:rPr>
        <w:t>(</w:t>
      </w:r>
      <w:r w:rsidRPr="000A320F">
        <w:rPr>
          <w:color w:val="000000"/>
          <w:sz w:val="28"/>
          <w:szCs w:val="28"/>
          <w:lang w:val="en-US" w:bidi="en-US"/>
        </w:rPr>
        <w:t>sola</w:t>
      </w:r>
      <w:r w:rsidRPr="000A320F">
        <w:rPr>
          <w:color w:val="000000"/>
          <w:sz w:val="28"/>
          <w:szCs w:val="28"/>
          <w:lang w:bidi="en-US"/>
        </w:rPr>
        <w:t xml:space="preserve"> </w:t>
      </w:r>
      <w:r w:rsidRPr="000A320F">
        <w:rPr>
          <w:color w:val="000000"/>
          <w:sz w:val="28"/>
          <w:szCs w:val="28"/>
          <w:lang w:val="en-US" w:bidi="en-US"/>
        </w:rPr>
        <w:lastRenderedPageBreak/>
        <w:t>Scriptura</w:t>
      </w:r>
      <w:r w:rsidRPr="000A320F">
        <w:rPr>
          <w:color w:val="000000"/>
          <w:sz w:val="28"/>
          <w:szCs w:val="28"/>
          <w:lang w:bidi="en-US"/>
        </w:rPr>
        <w:t xml:space="preserve">), </w:t>
      </w:r>
      <w:r w:rsidRPr="000A320F">
        <w:rPr>
          <w:color w:val="000000"/>
          <w:sz w:val="28"/>
          <w:szCs w:val="28"/>
          <w:lang w:eastAsia="ru-RU" w:bidi="ru-RU"/>
        </w:rPr>
        <w:t>он лишил себя объективного критерия истинности и понимания самого Писания и любой христианской истины веры и жизни. Ибо Библия, предоставленная произвольному толкованию любо</w:t>
      </w:r>
      <w:r w:rsidRPr="000A320F">
        <w:rPr>
          <w:color w:val="000000"/>
          <w:sz w:val="28"/>
          <w:szCs w:val="28"/>
          <w:lang w:eastAsia="ru-RU" w:bidi="ru-RU"/>
        </w:rPr>
        <w:softHyphen/>
        <w:t>го отдельного человека или отдельной общины, теря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ет свою идентичность. </w:t>
      </w:r>
      <w:r w:rsidRPr="001D0937">
        <w:rPr>
          <w:rStyle w:val="23"/>
          <w:sz w:val="28"/>
          <w:szCs w:val="28"/>
        </w:rPr>
        <w:t>Лютер</w:t>
      </w:r>
      <w:r w:rsidRPr="000A320F">
        <w:rPr>
          <w:rStyle w:val="23"/>
          <w:b w:val="0"/>
          <w:sz w:val="28"/>
          <w:szCs w:val="28"/>
        </w:rPr>
        <w:t xml:space="preserve"> </w:t>
      </w:r>
      <w:r w:rsidRPr="000A320F">
        <w:rPr>
          <w:color w:val="000000"/>
          <w:sz w:val="28"/>
          <w:szCs w:val="28"/>
          <w:lang w:eastAsia="ru-RU" w:bidi="ru-RU"/>
        </w:rPr>
        <w:t>великолепно выразил эту «свободу» протестантизма от Священного Преда</w:t>
      </w:r>
      <w:r w:rsidRPr="000A320F">
        <w:rPr>
          <w:color w:val="000000"/>
          <w:sz w:val="28"/>
          <w:szCs w:val="28"/>
          <w:lang w:eastAsia="ru-RU" w:bidi="ru-RU"/>
        </w:rPr>
        <w:softHyphen/>
        <w:t>ния, заявив: «Я не возношусь и не считаю себя луч</w:t>
      </w:r>
      <w:r w:rsidRPr="000A320F">
        <w:rPr>
          <w:color w:val="000000"/>
          <w:sz w:val="28"/>
          <w:szCs w:val="28"/>
          <w:lang w:eastAsia="ru-RU" w:bidi="ru-RU"/>
        </w:rPr>
        <w:softHyphen/>
        <w:t>ше докторов и Соборов, но я ставлю моего Христа выше всякой догмы и Собора». Этот субъективизм стал самоубийственным оружием протестантиз</w:t>
      </w:r>
      <w:r w:rsidRPr="000A320F">
        <w:rPr>
          <w:color w:val="000000"/>
          <w:sz w:val="28"/>
          <w:szCs w:val="28"/>
          <w:lang w:eastAsia="ru-RU" w:bidi="ru-RU"/>
        </w:rPr>
        <w:softHyphen/>
        <w:t>ма. С самого своего возникновения и до настояще</w:t>
      </w:r>
      <w:r w:rsidRPr="000A320F">
        <w:rPr>
          <w:color w:val="000000"/>
          <w:sz w:val="28"/>
          <w:szCs w:val="28"/>
          <w:lang w:eastAsia="ru-RU" w:bidi="ru-RU"/>
        </w:rPr>
        <w:softHyphen/>
        <w:t xml:space="preserve">го времени он непрерывно распадается на десятки </w:t>
      </w:r>
      <w:r w:rsidRPr="000A320F">
        <w:rPr>
          <w:rStyle w:val="24"/>
          <w:sz w:val="28"/>
          <w:szCs w:val="28"/>
        </w:rPr>
        <w:t>и</w:t>
      </w:r>
      <w:r w:rsidRPr="000A320F">
        <w:rPr>
          <w:color w:val="000000"/>
          <w:sz w:val="28"/>
          <w:szCs w:val="28"/>
          <w:lang w:eastAsia="ru-RU" w:bidi="ru-RU"/>
        </w:rPr>
        <w:t xml:space="preserve"> сотни различных ветвей, каждая из которых ставит </w:t>
      </w:r>
      <w:r w:rsidRPr="000A320F">
        <w:rPr>
          <w:rStyle w:val="24"/>
          <w:sz w:val="28"/>
          <w:szCs w:val="28"/>
        </w:rPr>
        <w:t>своего Христа выше всякой догмы и Собора</w:t>
      </w:r>
      <w:r w:rsidRPr="000A320F">
        <w:rPr>
          <w:color w:val="000000"/>
          <w:sz w:val="28"/>
          <w:szCs w:val="28"/>
          <w:lang w:eastAsia="ru-RU" w:bidi="ru-RU"/>
        </w:rPr>
        <w:t xml:space="preserve"> и в резуль</w:t>
      </w:r>
      <w:r w:rsidRPr="000A320F">
        <w:rPr>
          <w:color w:val="000000"/>
          <w:sz w:val="28"/>
          <w:szCs w:val="28"/>
          <w:lang w:eastAsia="ru-RU" w:bidi="ru-RU"/>
        </w:rPr>
        <w:softHyphen/>
        <w:t>тате нередко доходит до полного отрицания осново</w:t>
      </w:r>
      <w:r w:rsidRPr="000A320F">
        <w:rPr>
          <w:color w:val="000000"/>
          <w:sz w:val="28"/>
          <w:szCs w:val="28"/>
          <w:lang w:eastAsia="ru-RU" w:bidi="ru-RU"/>
        </w:rPr>
        <w:softHyphen/>
        <w:t>полагающих истин христианства.</w:t>
      </w:r>
    </w:p>
    <w:p w:rsidR="000A320F" w:rsidRPr="000A320F" w:rsidRDefault="000A320F" w:rsidP="0012440E">
      <w:pPr>
        <w:pStyle w:val="22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0A320F">
        <w:rPr>
          <w:color w:val="000000"/>
          <w:sz w:val="28"/>
          <w:szCs w:val="28"/>
          <w:lang w:eastAsia="ru-RU" w:bidi="ru-RU"/>
        </w:rPr>
        <w:t>Православное понимание этого вопроса, ставшего важнейшим средостением между Православием и про</w:t>
      </w:r>
      <w:r w:rsidRPr="000A320F">
        <w:rPr>
          <w:color w:val="000000"/>
          <w:sz w:val="28"/>
          <w:szCs w:val="28"/>
          <w:lang w:eastAsia="ru-RU" w:bidi="ru-RU"/>
        </w:rPr>
        <w:softHyphen/>
        <w:t>тестантизмом, выразил святитель Игнатий (Брянча</w:t>
      </w:r>
      <w:r w:rsidRPr="000A320F">
        <w:rPr>
          <w:color w:val="000000"/>
          <w:sz w:val="28"/>
          <w:szCs w:val="28"/>
          <w:lang w:eastAsia="ru-RU" w:bidi="ru-RU"/>
        </w:rPr>
        <w:softHyphen/>
        <w:t>нинов): «Не сочти для себя достаточным чтения одно</w:t>
      </w:r>
      <w:r w:rsidRPr="000A320F">
        <w:rPr>
          <w:color w:val="000000"/>
          <w:sz w:val="28"/>
          <w:szCs w:val="28"/>
          <w:lang w:eastAsia="ru-RU" w:bidi="ru-RU"/>
        </w:rPr>
        <w:softHyphen/>
        <w:t>го Евангелия, без чтения святых отцов! Это — мысль гордая, опасная. Лучше пусть приведут тебя к Еванге</w:t>
      </w:r>
      <w:r w:rsidRPr="000A320F">
        <w:rPr>
          <w:color w:val="000000"/>
          <w:sz w:val="28"/>
          <w:szCs w:val="28"/>
          <w:lang w:eastAsia="ru-RU" w:bidi="ru-RU"/>
        </w:rPr>
        <w:softHyphen/>
        <w:t>лию святые отцы: чтение писаний отеческих — роди</w:t>
      </w:r>
      <w:r w:rsidRPr="000A320F">
        <w:rPr>
          <w:color w:val="000000"/>
          <w:sz w:val="28"/>
          <w:szCs w:val="28"/>
          <w:lang w:eastAsia="ru-RU" w:bidi="ru-RU"/>
        </w:rPr>
        <w:softHyphen/>
        <w:t>тель и царь всех добродетелей. Из чтения отеческих пи</w:t>
      </w:r>
      <w:r w:rsidRPr="000A320F">
        <w:rPr>
          <w:color w:val="000000"/>
          <w:sz w:val="28"/>
          <w:szCs w:val="28"/>
          <w:lang w:eastAsia="ru-RU" w:bidi="ru-RU"/>
        </w:rPr>
        <w:softHyphen/>
        <w:t>саний научаемся истинному разумению Священного Писания, вере правой, жительству по заповедям еван</w:t>
      </w:r>
      <w:r w:rsidRPr="000A320F">
        <w:rPr>
          <w:color w:val="000000"/>
          <w:sz w:val="28"/>
          <w:szCs w:val="28"/>
          <w:lang w:eastAsia="ru-RU" w:bidi="ru-RU"/>
        </w:rPr>
        <w:softHyphen/>
        <w:t>гельским»</w:t>
      </w:r>
      <w:r w:rsidR="00874118">
        <w:rPr>
          <w:rStyle w:val="ac"/>
          <w:color w:val="000000"/>
          <w:sz w:val="28"/>
          <w:szCs w:val="28"/>
          <w:lang w:eastAsia="ru-RU" w:bidi="ru-RU"/>
        </w:rPr>
        <w:footnoteReference w:customMarkFollows="1" w:id="27"/>
        <w:t>29</w:t>
      </w:r>
      <w:r w:rsidRPr="000A320F">
        <w:rPr>
          <w:color w:val="000000"/>
          <w:sz w:val="28"/>
          <w:szCs w:val="28"/>
          <w:lang w:eastAsia="ru-RU" w:bidi="ru-RU"/>
        </w:rPr>
        <w:t>. К сожалению, такое понимание отсутству</w:t>
      </w:r>
      <w:r w:rsidRPr="000A320F">
        <w:rPr>
          <w:color w:val="000000"/>
          <w:sz w:val="28"/>
          <w:szCs w:val="28"/>
          <w:lang w:eastAsia="ru-RU" w:bidi="ru-RU"/>
        </w:rPr>
        <w:softHyphen/>
        <w:t>ет в протестантизме.</w:t>
      </w:r>
    </w:p>
    <w:p w:rsidR="000A320F" w:rsidRPr="00874118" w:rsidRDefault="000A320F" w:rsidP="00874118">
      <w:pPr>
        <w:pStyle w:val="30"/>
        <w:shd w:val="clear" w:color="auto" w:fill="auto"/>
        <w:spacing w:after="0" w:line="240" w:lineRule="auto"/>
        <w:ind w:right="-1"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Закономерным следствием этого стало утверждение протестантизмом беспрецедентного учения о спасении «только верой»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>(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sola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 xml:space="preserve">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fide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 xml:space="preserve">).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Лютер писал: «Ерехи верую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щего — настоящие, будущие, а также прошлые — про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 xml:space="preserve">щаются, потому что покрываются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>(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tecta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 xml:space="preserve">)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или сокры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 xml:space="preserve">ваются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>(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absconda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 xml:space="preserve">)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от Бога совершенной праведностью Христа и поэтому не используются против грешника. Бог не хочет вменять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>(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imputare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 xml:space="preserve">),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записывать наши гре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хи на наш счет, а вместо этого рассматривает как нашу собственную праведность праведность Другого, в Ко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торого мы верим», то есть Христа.</w:t>
      </w:r>
    </w:p>
    <w:p w:rsidR="000A320F" w:rsidRDefault="000A320F" w:rsidP="00874118">
      <w:pPr>
        <w:pStyle w:val="30"/>
        <w:shd w:val="clear" w:color="auto" w:fill="auto"/>
        <w:spacing w:after="0" w:line="240" w:lineRule="auto"/>
        <w:ind w:right="-1"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Это учение фактически исключило основную мысль благовестил Христова о том, что </w:t>
      </w:r>
      <w:r w:rsidRPr="00333D59">
        <w:rPr>
          <w:rStyle w:val="23"/>
          <w:rFonts w:ascii="Izhitsa" w:eastAsia="Sylfaen" w:hAnsi="Izhitsa"/>
          <w:sz w:val="28"/>
          <w:szCs w:val="28"/>
        </w:rPr>
        <w:t>Ц</w:t>
      </w:r>
      <w:r w:rsidR="00333D59" w:rsidRPr="00333D59">
        <w:rPr>
          <w:rStyle w:val="23"/>
          <w:rFonts w:ascii="Izhitsa" w:eastAsia="Sylfaen" w:hAnsi="Izhitsa"/>
          <w:sz w:val="28"/>
          <w:szCs w:val="28"/>
        </w:rPr>
        <w:t>а</w:t>
      </w:r>
      <w:r w:rsidRPr="00333D59">
        <w:rPr>
          <w:rStyle w:val="23"/>
          <w:rFonts w:ascii="Izhitsa" w:eastAsia="Sylfaen" w:hAnsi="Izhitsa"/>
          <w:sz w:val="28"/>
          <w:szCs w:val="28"/>
        </w:rPr>
        <w:t>рство Не</w:t>
      </w:r>
      <w:r w:rsidR="00333D59" w:rsidRPr="00333D59">
        <w:rPr>
          <w:rStyle w:val="23"/>
          <w:rFonts w:ascii="Izhitsa" w:eastAsia="Sylfaen" w:hAnsi="Izhitsa"/>
          <w:sz w:val="28"/>
          <w:szCs w:val="28"/>
        </w:rPr>
        <w:t>б</w:t>
      </w:r>
      <w:r w:rsidRPr="00333D59">
        <w:rPr>
          <w:rStyle w:val="23"/>
          <w:rFonts w:ascii="Izhitsa" w:eastAsia="Sylfaen" w:hAnsi="Izhitsa"/>
          <w:sz w:val="28"/>
          <w:szCs w:val="28"/>
        </w:rPr>
        <w:t xml:space="preserve">есное силою </w:t>
      </w:r>
      <w:r w:rsidR="00333D59" w:rsidRPr="00333D59">
        <w:rPr>
          <w:rStyle w:val="23"/>
          <w:rFonts w:ascii="Izhitsa" w:eastAsia="Sylfaen" w:hAnsi="Izhitsa"/>
          <w:sz w:val="28"/>
          <w:szCs w:val="28"/>
        </w:rPr>
        <w:t>б</w:t>
      </w:r>
      <w:r w:rsidRPr="00333D59">
        <w:rPr>
          <w:rStyle w:val="23"/>
          <w:rFonts w:ascii="Izhitsa" w:eastAsia="Sylfaen" w:hAnsi="Izhitsa"/>
          <w:sz w:val="28"/>
          <w:szCs w:val="28"/>
        </w:rPr>
        <w:t>ерется, и употре</w:t>
      </w:r>
      <w:r w:rsidR="00333D59" w:rsidRPr="00333D59">
        <w:rPr>
          <w:rStyle w:val="23"/>
          <w:rFonts w:ascii="Izhitsa" w:eastAsia="Sylfaen" w:hAnsi="Izhitsa"/>
          <w:sz w:val="28"/>
          <w:szCs w:val="28"/>
        </w:rPr>
        <w:t>б</w:t>
      </w:r>
      <w:r w:rsidRPr="00333D59">
        <w:rPr>
          <w:rStyle w:val="23"/>
          <w:rFonts w:ascii="Izhitsa" w:eastAsia="Sylfaen" w:hAnsi="Izhitsa"/>
          <w:sz w:val="28"/>
          <w:szCs w:val="28"/>
        </w:rPr>
        <w:t>ляющие усилие</w:t>
      </w:r>
      <w:r w:rsidR="00333D59" w:rsidRPr="00333D59">
        <w:rPr>
          <w:rStyle w:val="23"/>
          <w:rFonts w:ascii="Izhitsa" w:eastAsia="Sylfaen" w:hAnsi="Izhitsa"/>
          <w:sz w:val="28"/>
          <w:szCs w:val="28"/>
        </w:rPr>
        <w:t xml:space="preserve"> восхищают</w:t>
      </w:r>
      <w:r w:rsidRPr="00333D59">
        <w:rPr>
          <w:rStyle w:val="23"/>
          <w:rFonts w:ascii="Izhitsa" w:eastAsia="Sylfaen" w:hAnsi="Izhitsa"/>
          <w:sz w:val="28"/>
          <w:szCs w:val="28"/>
        </w:rPr>
        <w:t xml:space="preserve"> его</w:t>
      </w:r>
      <w:r w:rsidRPr="000A320F">
        <w:rPr>
          <w:rStyle w:val="23"/>
          <w:rFonts w:eastAsia="Sylfaen"/>
          <w:sz w:val="28"/>
          <w:szCs w:val="28"/>
        </w:rPr>
        <w:t xml:space="preserve"> 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(Мф. 11, 12), полностью упразднило духовную жизнь христианина.</w:t>
      </w:r>
    </w:p>
    <w:p w:rsidR="007A0BCC" w:rsidRPr="000A320F" w:rsidRDefault="007A0BCC" w:rsidP="00874118">
      <w:pPr>
        <w:pStyle w:val="30"/>
        <w:shd w:val="clear" w:color="auto" w:fill="auto"/>
        <w:spacing w:after="0" w:line="240" w:lineRule="auto"/>
        <w:ind w:right="-1"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:rsidR="007A0BCC" w:rsidRPr="001D0937" w:rsidRDefault="007A0BCC" w:rsidP="007A0BCC">
      <w:pPr>
        <w:pStyle w:val="80"/>
        <w:shd w:val="clear" w:color="auto" w:fill="auto"/>
        <w:spacing w:before="0" w:after="49" w:line="240" w:lineRule="auto"/>
        <w:rPr>
          <w:rFonts w:ascii="Times New Roman" w:hAnsi="Times New Roman" w:cs="Times New Roman"/>
          <w:sz w:val="28"/>
          <w:szCs w:val="28"/>
        </w:rPr>
      </w:pPr>
      <w:r w:rsidRPr="000A32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 * *</w:t>
      </w:r>
    </w:p>
    <w:p w:rsidR="000A320F" w:rsidRPr="000A320F" w:rsidRDefault="000A320F" w:rsidP="0012440E">
      <w:pPr>
        <w:pStyle w:val="30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:rsidR="000A320F" w:rsidRPr="000A320F" w:rsidRDefault="000A320F" w:rsidP="007A0BCC">
      <w:pPr>
        <w:pStyle w:val="30"/>
        <w:shd w:val="clear" w:color="auto" w:fill="auto"/>
        <w:spacing w:after="0" w:line="240" w:lineRule="auto"/>
        <w:ind w:right="-1" w:firstLine="426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В настоящее время, когда целенаправленно разру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шаются основы христианской веры и нравственные устои человеческой жизни, особенно важно видеть, что христианство — это не сладкая мечтательная романтика и не самочинные библейские рассуждения, но религия, то есть стремление к единению с всесвятым Богом, до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стигаемое борьбой со страстями и покаянием — един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ственно истинным путем жизни, проложенным стра</w:t>
      </w:r>
      <w:r w:rsidRPr="000A320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softHyphen/>
        <w:t>дальческими стопами и всерадостным подвигом святых Православной Церкви.</w:t>
      </w:r>
    </w:p>
    <w:sectPr w:rsidR="000A320F" w:rsidRPr="000A320F" w:rsidSect="0012440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005" w:rsidRDefault="00265005" w:rsidP="00E560A6">
      <w:pPr>
        <w:spacing w:after="0" w:line="240" w:lineRule="auto"/>
      </w:pPr>
      <w:r>
        <w:separator/>
      </w:r>
    </w:p>
  </w:endnote>
  <w:endnote w:type="continuationSeparator" w:id="0">
    <w:p w:rsidR="00265005" w:rsidRDefault="00265005" w:rsidP="00E5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005" w:rsidRDefault="00265005" w:rsidP="00E560A6">
      <w:pPr>
        <w:spacing w:after="0" w:line="240" w:lineRule="auto"/>
      </w:pPr>
      <w:r>
        <w:separator/>
      </w:r>
    </w:p>
  </w:footnote>
  <w:footnote w:type="continuationSeparator" w:id="0">
    <w:p w:rsidR="00265005" w:rsidRDefault="00265005" w:rsidP="00E560A6">
      <w:pPr>
        <w:spacing w:after="0" w:line="240" w:lineRule="auto"/>
      </w:pPr>
      <w:r>
        <w:continuationSeparator/>
      </w:r>
    </w:p>
  </w:footnote>
  <w:footnote w:id="1">
    <w:p w:rsidR="000842C4" w:rsidRDefault="000842C4" w:rsidP="000842C4">
      <w:pPr>
        <w:pStyle w:val="a4"/>
        <w:shd w:val="clear" w:color="auto" w:fill="auto"/>
        <w:ind w:firstLine="400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r>
        <w:rPr>
          <w:rStyle w:val="a5"/>
          <w:rFonts w:eastAsia="Sylfaen"/>
        </w:rPr>
        <w:t xml:space="preserve">Киреевский И. В., Киреевский </w:t>
      </w:r>
      <w:r w:rsidR="0012440E">
        <w:rPr>
          <w:rStyle w:val="a5"/>
          <w:rFonts w:eastAsia="Sylfaen"/>
        </w:rPr>
        <w:t>П</w:t>
      </w:r>
      <w:r>
        <w:rPr>
          <w:rStyle w:val="a5"/>
          <w:rFonts w:eastAsia="Sylfaen"/>
        </w:rPr>
        <w:t>.В.</w:t>
      </w:r>
      <w:r>
        <w:rPr>
          <w:color w:val="000000"/>
          <w:lang w:eastAsia="ru-RU" w:bidi="ru-RU"/>
        </w:rPr>
        <w:t xml:space="preserve"> Поли. собр. соч.: В 4 т. Т. 1. Калуга, 2006. С. 120.</w:t>
      </w:r>
    </w:p>
  </w:footnote>
  <w:footnote w:id="2">
    <w:p w:rsidR="000842C4" w:rsidRDefault="000842C4" w:rsidP="000842C4">
      <w:pPr>
        <w:pStyle w:val="a4"/>
        <w:shd w:val="clear" w:color="auto" w:fill="auto"/>
        <w:tabs>
          <w:tab w:val="left" w:pos="490"/>
        </w:tabs>
        <w:ind w:firstLine="400"/>
        <w:rPr>
          <w:color w:val="000000"/>
          <w:lang w:eastAsia="ru-RU" w:bidi="ru-RU"/>
        </w:rPr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 xml:space="preserve">См., напр.: </w:t>
      </w:r>
      <w:r>
        <w:rPr>
          <w:rStyle w:val="a5"/>
          <w:rFonts w:eastAsia="Sylfaen"/>
        </w:rPr>
        <w:t>Епифанович</w:t>
      </w:r>
      <w:r w:rsidR="0060607B">
        <w:rPr>
          <w:rStyle w:val="a5"/>
          <w:rFonts w:eastAsia="Sylfaen"/>
        </w:rPr>
        <w:t xml:space="preserve"> </w:t>
      </w:r>
      <w:r>
        <w:rPr>
          <w:rStyle w:val="a5"/>
          <w:rFonts w:eastAsia="Sylfaen"/>
        </w:rPr>
        <w:t>Л.</w:t>
      </w:r>
      <w:r>
        <w:rPr>
          <w:color w:val="000000"/>
          <w:lang w:eastAsia="ru-RU" w:bidi="ru-RU"/>
        </w:rPr>
        <w:t xml:space="preserve"> Записки по Обличительному бого</w:t>
      </w:r>
      <w:r>
        <w:rPr>
          <w:color w:val="000000"/>
          <w:lang w:eastAsia="ru-RU" w:bidi="ru-RU"/>
        </w:rPr>
        <w:softHyphen/>
        <w:t>словию. Новочеркасск, 1904. С. 6-98.</w:t>
      </w:r>
    </w:p>
    <w:p w:rsidR="00603BB3" w:rsidRDefault="00603BB3" w:rsidP="000842C4">
      <w:pPr>
        <w:pStyle w:val="a4"/>
        <w:shd w:val="clear" w:color="auto" w:fill="auto"/>
        <w:tabs>
          <w:tab w:val="left" w:pos="490"/>
        </w:tabs>
        <w:ind w:firstLine="400"/>
        <w:rPr>
          <w:color w:val="000000"/>
          <w:lang w:eastAsia="ru-RU" w:bidi="ru-RU"/>
        </w:rPr>
      </w:pPr>
      <w:r>
        <w:rPr>
          <w:color w:val="000000"/>
          <w:vertAlign w:val="superscript"/>
          <w:lang w:eastAsia="ru-RU" w:bidi="ru-RU"/>
        </w:rPr>
        <w:t xml:space="preserve">3 </w:t>
      </w:r>
      <w:r>
        <w:rPr>
          <w:rStyle w:val="a5"/>
          <w:rFonts w:eastAsia="Sylfaen"/>
        </w:rPr>
        <w:t>Антонио Сикари.</w:t>
      </w:r>
      <w:r>
        <w:rPr>
          <w:color w:val="000000"/>
          <w:lang w:eastAsia="ru-RU" w:bidi="ru-RU"/>
        </w:rPr>
        <w:t xml:space="preserve"> Портреты святых. Т. II. Милан, 1991. С. 11-14.</w:t>
      </w:r>
    </w:p>
    <w:p w:rsidR="00603BB3" w:rsidRDefault="00603BB3" w:rsidP="000842C4">
      <w:pPr>
        <w:pStyle w:val="a4"/>
        <w:shd w:val="clear" w:color="auto" w:fill="auto"/>
        <w:tabs>
          <w:tab w:val="left" w:pos="490"/>
        </w:tabs>
        <w:ind w:firstLine="400"/>
      </w:pPr>
      <w:r>
        <w:rPr>
          <w:color w:val="000000"/>
          <w:vertAlign w:val="superscript"/>
          <w:lang w:eastAsia="ru-RU" w:bidi="ru-RU"/>
        </w:rPr>
        <w:t xml:space="preserve">4 </w:t>
      </w:r>
      <w:r>
        <w:rPr>
          <w:color w:val="000000"/>
          <w:lang w:eastAsia="ru-RU" w:bidi="ru-RU"/>
        </w:rPr>
        <w:t xml:space="preserve">Цит. по: </w:t>
      </w:r>
      <w:r>
        <w:rPr>
          <w:rStyle w:val="a5"/>
          <w:rFonts w:eastAsia="Sylfaen"/>
        </w:rPr>
        <w:t>Огицкий Д. П., Максим Козлов, свящ.</w:t>
      </w:r>
      <w:r>
        <w:rPr>
          <w:color w:val="000000"/>
          <w:lang w:eastAsia="ru-RU" w:bidi="ru-RU"/>
        </w:rPr>
        <w:t xml:space="preserve"> Православие и западное христианство. М., 1999. С. 69-70.</w:t>
      </w:r>
    </w:p>
  </w:footnote>
  <w:footnote w:id="3">
    <w:p w:rsidR="0060607B" w:rsidRPr="0060607B" w:rsidRDefault="0060607B" w:rsidP="0060607B">
      <w:pPr>
        <w:pStyle w:val="aa"/>
        <w:ind w:firstLine="426"/>
        <w:rPr>
          <w:rFonts w:ascii="Times New Roman" w:hAnsi="Times New Roman" w:cs="Times New Roman"/>
        </w:rPr>
      </w:pPr>
      <w:r w:rsidRPr="0060607B">
        <w:rPr>
          <w:rStyle w:val="ac"/>
          <w:rFonts w:ascii="Times New Roman" w:hAnsi="Times New Roman" w:cs="Times New Roman"/>
        </w:rPr>
        <w:t>5</w:t>
      </w:r>
      <w:r w:rsidRPr="0060607B">
        <w:rPr>
          <w:rFonts w:ascii="Times New Roman" w:hAnsi="Times New Roman" w:cs="Times New Roman"/>
        </w:rPr>
        <w:t xml:space="preserve"> </w:t>
      </w:r>
      <w:r w:rsidRPr="0060607B">
        <w:rPr>
          <w:rStyle w:val="a5"/>
          <w:rFonts w:eastAsia="Sylfaen"/>
        </w:rPr>
        <w:t>Антонио Сикари.</w:t>
      </w:r>
      <w:r w:rsidRPr="0060607B">
        <w:rPr>
          <w:rFonts w:ascii="Times New Roman" w:hAnsi="Times New Roman" w:cs="Times New Roman"/>
          <w:color w:val="000000"/>
          <w:lang w:eastAsia="ru-RU" w:bidi="ru-RU"/>
        </w:rPr>
        <w:t xml:space="preserve"> Портреты святых. Т. II. Милан, 1991. С. 11-14.</w:t>
      </w:r>
    </w:p>
  </w:footnote>
  <w:footnote w:id="4">
    <w:p w:rsidR="0060607B" w:rsidRDefault="0060607B" w:rsidP="0060607B">
      <w:pPr>
        <w:pStyle w:val="aa"/>
        <w:ind w:firstLine="426"/>
      </w:pPr>
      <w:r w:rsidRPr="0060607B">
        <w:rPr>
          <w:rStyle w:val="ac"/>
          <w:rFonts w:ascii="Times New Roman" w:hAnsi="Times New Roman" w:cs="Times New Roman"/>
        </w:rPr>
        <w:t>6</w:t>
      </w:r>
      <w:r w:rsidRPr="0060607B">
        <w:rPr>
          <w:rFonts w:ascii="Times New Roman" w:hAnsi="Times New Roman" w:cs="Times New Roman"/>
        </w:rPr>
        <w:t xml:space="preserve"> </w:t>
      </w:r>
      <w:r w:rsidRPr="0060607B">
        <w:rPr>
          <w:rFonts w:ascii="Times New Roman" w:hAnsi="Times New Roman" w:cs="Times New Roman"/>
          <w:color w:val="000000"/>
          <w:lang w:eastAsia="ru-RU" w:bidi="ru-RU"/>
        </w:rPr>
        <w:t xml:space="preserve">Цит. по: </w:t>
      </w:r>
      <w:r w:rsidRPr="0060607B">
        <w:rPr>
          <w:rStyle w:val="a5"/>
          <w:rFonts w:eastAsia="Sylfaen"/>
        </w:rPr>
        <w:t>Лодыженский М. В.</w:t>
      </w:r>
      <w:r w:rsidRPr="0060607B">
        <w:rPr>
          <w:rFonts w:ascii="Times New Roman" w:hAnsi="Times New Roman" w:cs="Times New Roman"/>
          <w:color w:val="000000"/>
          <w:lang w:eastAsia="ru-RU" w:bidi="ru-RU"/>
        </w:rPr>
        <w:t xml:space="preserve"> Свет Незримый. Пг., 1915. С. 109.</w:t>
      </w:r>
    </w:p>
  </w:footnote>
  <w:footnote w:id="5">
    <w:p w:rsidR="0060607B" w:rsidRPr="00545604" w:rsidRDefault="0060607B" w:rsidP="007D2317">
      <w:pPr>
        <w:pStyle w:val="a4"/>
        <w:shd w:val="clear" w:color="auto" w:fill="auto"/>
        <w:ind w:firstLine="400"/>
      </w:pPr>
      <w:r w:rsidRPr="00545604">
        <w:rPr>
          <w:rStyle w:val="ac"/>
          <w:rFonts w:eastAsiaTheme="minorHAnsi"/>
          <w:sz w:val="20"/>
          <w:szCs w:val="20"/>
        </w:rPr>
        <w:t>7</w:t>
      </w:r>
      <w:r w:rsidRPr="00545604">
        <w:rPr>
          <w:rFonts w:eastAsiaTheme="minorHAnsi"/>
          <w:sz w:val="20"/>
          <w:szCs w:val="20"/>
        </w:rPr>
        <w:t xml:space="preserve"> </w:t>
      </w:r>
      <w:r w:rsidRPr="00545604">
        <w:rPr>
          <w:rStyle w:val="a5"/>
          <w:rFonts w:eastAsia="Sylfaen"/>
        </w:rPr>
        <w:t>Кирпиченко А. А.</w:t>
      </w:r>
      <w:r w:rsidRPr="00545604">
        <w:rPr>
          <w:color w:val="000000"/>
          <w:lang w:eastAsia="ru-RU" w:bidi="ru-RU"/>
        </w:rPr>
        <w:t xml:space="preserve"> Психиатрия. Минск: Вышайшая школа, 1989.</w:t>
      </w:r>
    </w:p>
  </w:footnote>
  <w:footnote w:id="6">
    <w:p w:rsidR="007D2317" w:rsidRPr="00545604" w:rsidRDefault="007D2317" w:rsidP="007D2317">
      <w:pPr>
        <w:pStyle w:val="aa"/>
        <w:ind w:firstLine="426"/>
        <w:rPr>
          <w:rFonts w:ascii="Times New Roman" w:hAnsi="Times New Roman" w:cs="Times New Roman"/>
          <w:color w:val="000000"/>
          <w:lang w:eastAsia="ru-RU" w:bidi="ru-RU"/>
        </w:rPr>
      </w:pPr>
      <w:r w:rsidRPr="00545604">
        <w:rPr>
          <w:rStyle w:val="ac"/>
          <w:rFonts w:ascii="Times New Roman" w:hAnsi="Times New Roman" w:cs="Times New Roman"/>
        </w:rPr>
        <w:t>8</w:t>
      </w:r>
      <w:r w:rsidRPr="00545604">
        <w:rPr>
          <w:rFonts w:ascii="Times New Roman" w:hAnsi="Times New Roman" w:cs="Times New Roman"/>
        </w:rPr>
        <w:t xml:space="preserve"> </w:t>
      </w:r>
      <w:r w:rsidRPr="00545604">
        <w:rPr>
          <w:rStyle w:val="a5"/>
          <w:rFonts w:eastAsia="Sylfaen"/>
        </w:rPr>
        <w:t>Св. Франциск Ассизский.</w:t>
      </w:r>
      <w:r w:rsidRPr="00545604">
        <w:rPr>
          <w:rFonts w:ascii="Times New Roman" w:hAnsi="Times New Roman" w:cs="Times New Roman"/>
          <w:color w:val="000000"/>
          <w:lang w:eastAsia="ru-RU" w:bidi="ru-RU"/>
        </w:rPr>
        <w:t xml:space="preserve"> Сочинения. М.: Изд. францискан</w:t>
      </w:r>
      <w:r w:rsidRPr="00545604">
        <w:rPr>
          <w:rFonts w:ascii="Times New Roman" w:hAnsi="Times New Roman" w:cs="Times New Roman"/>
          <w:color w:val="000000"/>
          <w:lang w:eastAsia="ru-RU" w:bidi="ru-RU"/>
        </w:rPr>
        <w:softHyphen/>
        <w:t>цев, 1995. С. 145.</w:t>
      </w:r>
    </w:p>
  </w:footnote>
  <w:footnote w:id="7">
    <w:p w:rsidR="00B24F63" w:rsidRPr="00545604" w:rsidRDefault="00B24F63" w:rsidP="007D2317">
      <w:pPr>
        <w:pStyle w:val="a4"/>
        <w:shd w:val="clear" w:color="auto" w:fill="auto"/>
        <w:tabs>
          <w:tab w:val="left" w:pos="514"/>
        </w:tabs>
        <w:ind w:firstLine="426"/>
      </w:pPr>
      <w:r w:rsidRPr="00545604">
        <w:rPr>
          <w:rStyle w:val="ac"/>
          <w:rFonts w:eastAsiaTheme="minorHAnsi"/>
          <w:sz w:val="20"/>
          <w:szCs w:val="20"/>
        </w:rPr>
        <w:t>9</w:t>
      </w:r>
      <w:r w:rsidRPr="00545604">
        <w:rPr>
          <w:rFonts w:eastAsiaTheme="minorHAnsi"/>
          <w:sz w:val="20"/>
          <w:szCs w:val="20"/>
        </w:rPr>
        <w:t xml:space="preserve"> </w:t>
      </w:r>
      <w:r w:rsidRPr="00545604">
        <w:rPr>
          <w:color w:val="000000"/>
          <w:lang w:eastAsia="ru-RU" w:bidi="ru-RU"/>
        </w:rPr>
        <w:t>Там же. С. 20.</w:t>
      </w:r>
    </w:p>
  </w:footnote>
  <w:footnote w:id="8">
    <w:p w:rsidR="00B24F63" w:rsidRPr="00545604" w:rsidRDefault="00B24F63" w:rsidP="000842C4">
      <w:pPr>
        <w:pStyle w:val="a4"/>
        <w:shd w:val="clear" w:color="auto" w:fill="auto"/>
        <w:tabs>
          <w:tab w:val="left" w:pos="506"/>
        </w:tabs>
        <w:ind w:left="400"/>
        <w:jc w:val="both"/>
      </w:pPr>
      <w:r w:rsidRPr="00545604">
        <w:rPr>
          <w:rStyle w:val="ac"/>
          <w:rFonts w:eastAsiaTheme="minorHAnsi"/>
          <w:sz w:val="20"/>
          <w:szCs w:val="20"/>
        </w:rPr>
        <w:t>10</w:t>
      </w:r>
      <w:r w:rsidRPr="00545604">
        <w:rPr>
          <w:rFonts w:eastAsiaTheme="minorHAnsi"/>
          <w:sz w:val="20"/>
          <w:szCs w:val="20"/>
        </w:rPr>
        <w:t xml:space="preserve"> </w:t>
      </w:r>
      <w:r w:rsidRPr="00545604">
        <w:t>Лодыженский М. В. Указ соч. С. 129.</w:t>
      </w:r>
    </w:p>
  </w:footnote>
  <w:footnote w:id="9">
    <w:p w:rsidR="00B24F63" w:rsidRPr="00545604" w:rsidRDefault="00B24F63" w:rsidP="000842C4">
      <w:pPr>
        <w:pStyle w:val="a4"/>
        <w:shd w:val="clear" w:color="auto" w:fill="auto"/>
        <w:tabs>
          <w:tab w:val="left" w:pos="520"/>
        </w:tabs>
        <w:ind w:left="400"/>
        <w:jc w:val="both"/>
      </w:pPr>
      <w:r w:rsidRPr="00545604">
        <w:rPr>
          <w:rStyle w:val="ac"/>
          <w:rFonts w:eastAsiaTheme="minorHAnsi"/>
          <w:sz w:val="20"/>
          <w:szCs w:val="20"/>
        </w:rPr>
        <w:t>11</w:t>
      </w:r>
      <w:r w:rsidRPr="00545604">
        <w:rPr>
          <w:rFonts w:eastAsiaTheme="minorHAnsi"/>
          <w:sz w:val="20"/>
          <w:szCs w:val="20"/>
        </w:rPr>
        <w:t xml:space="preserve"> </w:t>
      </w:r>
      <w:r w:rsidRPr="00545604">
        <w:rPr>
          <w:color w:val="000000"/>
          <w:lang w:eastAsia="ru-RU" w:bidi="ru-RU"/>
        </w:rPr>
        <w:t>Там же. С. 112.</w:t>
      </w:r>
    </w:p>
  </w:footnote>
  <w:footnote w:id="10">
    <w:p w:rsidR="00B24F63" w:rsidRPr="00545604" w:rsidRDefault="00B24F63" w:rsidP="000842C4">
      <w:pPr>
        <w:pStyle w:val="a4"/>
        <w:shd w:val="clear" w:color="auto" w:fill="auto"/>
        <w:tabs>
          <w:tab w:val="left" w:pos="520"/>
        </w:tabs>
        <w:ind w:left="400"/>
        <w:jc w:val="both"/>
      </w:pPr>
      <w:r w:rsidRPr="00545604">
        <w:rPr>
          <w:rStyle w:val="ac"/>
          <w:rFonts w:eastAsiaTheme="minorHAnsi"/>
          <w:sz w:val="20"/>
          <w:szCs w:val="20"/>
        </w:rPr>
        <w:t>12</w:t>
      </w:r>
      <w:r w:rsidRPr="00545604">
        <w:rPr>
          <w:rFonts w:eastAsiaTheme="minorHAnsi"/>
          <w:sz w:val="20"/>
          <w:szCs w:val="20"/>
        </w:rPr>
        <w:t xml:space="preserve"> </w:t>
      </w:r>
      <w:r w:rsidRPr="00545604">
        <w:rPr>
          <w:color w:val="000000"/>
          <w:lang w:eastAsia="ru-RU" w:bidi="ru-RU"/>
        </w:rPr>
        <w:t>Там же. С. 133.</w:t>
      </w:r>
    </w:p>
  </w:footnote>
  <w:footnote w:id="11">
    <w:p w:rsidR="006F6CE1" w:rsidRDefault="006F6CE1" w:rsidP="006F6CE1">
      <w:pPr>
        <w:pStyle w:val="aa"/>
        <w:ind w:firstLine="426"/>
      </w:pPr>
      <w:r w:rsidRPr="00545604">
        <w:rPr>
          <w:rStyle w:val="ac"/>
          <w:rFonts w:ascii="Times New Roman" w:hAnsi="Times New Roman" w:cs="Times New Roman"/>
        </w:rPr>
        <w:t>13</w:t>
      </w:r>
      <w:r w:rsidRPr="00545604">
        <w:rPr>
          <w:rFonts w:ascii="Times New Roman" w:hAnsi="Times New Roman" w:cs="Times New Roman"/>
        </w:rPr>
        <w:t xml:space="preserve"> Откровения блаженной Анжелы. М., 1918. С. 83–117.</w:t>
      </w:r>
    </w:p>
  </w:footnote>
  <w:footnote w:id="12">
    <w:p w:rsidR="006C128B" w:rsidRPr="006C128B" w:rsidRDefault="006C128B" w:rsidP="006C128B">
      <w:pPr>
        <w:pStyle w:val="aa"/>
        <w:ind w:firstLine="426"/>
        <w:rPr>
          <w:rFonts w:ascii="Times New Roman" w:hAnsi="Times New Roman" w:cs="Times New Roman"/>
        </w:rPr>
      </w:pPr>
      <w:r w:rsidRPr="006C128B">
        <w:rPr>
          <w:rStyle w:val="ac"/>
          <w:rFonts w:ascii="Times New Roman" w:hAnsi="Times New Roman" w:cs="Times New Roman"/>
        </w:rPr>
        <w:t>14</w:t>
      </w:r>
      <w:r w:rsidRPr="006C128B">
        <w:rPr>
          <w:rFonts w:ascii="Times New Roman" w:hAnsi="Times New Roman" w:cs="Times New Roman"/>
        </w:rPr>
        <w:t xml:space="preserve"> Лосев А. Ф. Очерки античного символизма и мифологии. Т. 1. М., 1930. С. 867–868.</w:t>
      </w:r>
    </w:p>
  </w:footnote>
  <w:footnote w:id="13">
    <w:p w:rsidR="006C128B" w:rsidRPr="00117421" w:rsidRDefault="006C128B" w:rsidP="006C128B">
      <w:pPr>
        <w:pStyle w:val="aa"/>
        <w:ind w:firstLine="426"/>
        <w:rPr>
          <w:rFonts w:ascii="Times New Roman" w:hAnsi="Times New Roman" w:cs="Times New Roman"/>
        </w:rPr>
      </w:pPr>
      <w:r w:rsidRPr="006C128B">
        <w:rPr>
          <w:rStyle w:val="ac"/>
          <w:rFonts w:ascii="Times New Roman" w:hAnsi="Times New Roman" w:cs="Times New Roman"/>
        </w:rPr>
        <w:t>15</w:t>
      </w:r>
      <w:r w:rsidRPr="006C128B">
        <w:rPr>
          <w:rFonts w:ascii="Times New Roman" w:hAnsi="Times New Roman" w:cs="Times New Roman"/>
        </w:rPr>
        <w:t xml:space="preserve"> </w:t>
      </w:r>
      <w:r w:rsidRPr="00117421">
        <w:rPr>
          <w:rFonts w:ascii="Times New Roman" w:hAnsi="Times New Roman" w:cs="Times New Roman"/>
        </w:rPr>
        <w:t>Мережковский Д. С. Испанские мистики. Брюссель, 1988. С. 88.</w:t>
      </w:r>
    </w:p>
  </w:footnote>
  <w:footnote w:id="14">
    <w:p w:rsidR="00117421" w:rsidRDefault="00117421" w:rsidP="00117421">
      <w:pPr>
        <w:pStyle w:val="aa"/>
        <w:ind w:firstLine="426"/>
      </w:pPr>
      <w:r w:rsidRPr="00117421">
        <w:rPr>
          <w:rStyle w:val="ac"/>
          <w:rFonts w:ascii="Times New Roman" w:hAnsi="Times New Roman" w:cs="Times New Roman"/>
        </w:rPr>
        <w:t>16</w:t>
      </w:r>
      <w:r w:rsidRPr="00117421">
        <w:rPr>
          <w:rFonts w:ascii="Times New Roman" w:hAnsi="Times New Roman" w:cs="Times New Roman"/>
        </w:rPr>
        <w:t xml:space="preserve"> Мережковский Д. С. Испанские мистики. С. 73</w:t>
      </w:r>
    </w:p>
  </w:footnote>
  <w:footnote w:id="15">
    <w:p w:rsidR="00117421" w:rsidRDefault="00117421" w:rsidP="000842C4">
      <w:pPr>
        <w:pStyle w:val="a4"/>
        <w:shd w:val="clear" w:color="auto" w:fill="auto"/>
        <w:tabs>
          <w:tab w:val="left" w:pos="525"/>
        </w:tabs>
        <w:ind w:left="400"/>
        <w:jc w:val="both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17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color w:val="000000"/>
          <w:lang w:eastAsia="ru-RU" w:bidi="ru-RU"/>
        </w:rPr>
        <w:t>Там же. С. 69.</w:t>
      </w:r>
    </w:p>
  </w:footnote>
  <w:footnote w:id="16">
    <w:p w:rsidR="00117421" w:rsidRDefault="00117421" w:rsidP="000842C4">
      <w:pPr>
        <w:pStyle w:val="a4"/>
        <w:shd w:val="clear" w:color="auto" w:fill="auto"/>
        <w:tabs>
          <w:tab w:val="left" w:pos="475"/>
        </w:tabs>
        <w:ind w:firstLine="400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18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rStyle w:val="a5"/>
          <w:rFonts w:eastAsia="Sylfaen"/>
        </w:rPr>
        <w:t>Валаамский старец схиигумен Иоанн (Алексеев).</w:t>
      </w:r>
      <w:r>
        <w:rPr>
          <w:color w:val="000000"/>
          <w:lang w:eastAsia="ru-RU" w:bidi="ru-RU"/>
        </w:rPr>
        <w:t xml:space="preserve"> Письма о ду</w:t>
      </w:r>
      <w:r>
        <w:rPr>
          <w:color w:val="000000"/>
          <w:lang w:eastAsia="ru-RU" w:bidi="ru-RU"/>
        </w:rPr>
        <w:softHyphen/>
        <w:t>ховной жизни. Св. -Троицкая Сергиева Лавра, 2007. С. 268.</w:t>
      </w:r>
    </w:p>
  </w:footnote>
  <w:footnote w:id="17">
    <w:p w:rsidR="00117421" w:rsidRDefault="00117421" w:rsidP="000A320F">
      <w:pPr>
        <w:pStyle w:val="a4"/>
        <w:shd w:val="clear" w:color="auto" w:fill="auto"/>
        <w:tabs>
          <w:tab w:val="left" w:pos="470"/>
        </w:tabs>
        <w:ind w:firstLine="400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19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rStyle w:val="a5"/>
          <w:rFonts w:eastAsia="Sylfaen"/>
        </w:rPr>
        <w:t>Джемс В.</w:t>
      </w:r>
      <w:r>
        <w:rPr>
          <w:color w:val="000000"/>
          <w:lang w:eastAsia="ru-RU" w:bidi="ru-RU"/>
        </w:rPr>
        <w:t xml:space="preserve"> Многообразие религиозного опыта / Пер. с англ. М„ 1910. С. 337.</w:t>
      </w:r>
    </w:p>
  </w:footnote>
  <w:footnote w:id="18">
    <w:p w:rsidR="0012646A" w:rsidRPr="0012646A" w:rsidRDefault="0012646A" w:rsidP="0012646A">
      <w:pPr>
        <w:pStyle w:val="aa"/>
        <w:ind w:firstLine="426"/>
        <w:rPr>
          <w:rFonts w:ascii="Times New Roman" w:hAnsi="Times New Roman" w:cs="Times New Roman"/>
        </w:rPr>
      </w:pPr>
      <w:r w:rsidRPr="0012646A">
        <w:rPr>
          <w:rStyle w:val="ac"/>
          <w:rFonts w:ascii="Times New Roman" w:hAnsi="Times New Roman" w:cs="Times New Roman"/>
        </w:rPr>
        <w:t>20</w:t>
      </w:r>
      <w:r w:rsidRPr="0012646A">
        <w:rPr>
          <w:rFonts w:ascii="Times New Roman" w:hAnsi="Times New Roman" w:cs="Times New Roman"/>
        </w:rPr>
        <w:t xml:space="preserve"> Повесть об одной душе // Символ. Париж, 1996. № 36. С. 151.</w:t>
      </w:r>
    </w:p>
  </w:footnote>
  <w:footnote w:id="19">
    <w:p w:rsidR="0012646A" w:rsidRDefault="0012646A" w:rsidP="000A320F">
      <w:pPr>
        <w:pStyle w:val="a4"/>
        <w:shd w:val="clear" w:color="auto" w:fill="auto"/>
        <w:tabs>
          <w:tab w:val="left" w:pos="520"/>
        </w:tabs>
        <w:ind w:left="400"/>
        <w:jc w:val="both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21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color w:val="000000"/>
          <w:lang w:eastAsia="ru-RU" w:bidi="ru-RU"/>
        </w:rPr>
        <w:t>Там же. С. 90.</w:t>
      </w:r>
    </w:p>
  </w:footnote>
  <w:footnote w:id="20">
    <w:p w:rsidR="0012646A" w:rsidRDefault="0012646A" w:rsidP="000A320F">
      <w:pPr>
        <w:pStyle w:val="a4"/>
        <w:shd w:val="clear" w:color="auto" w:fill="auto"/>
        <w:tabs>
          <w:tab w:val="left" w:pos="520"/>
        </w:tabs>
        <w:ind w:left="400"/>
        <w:jc w:val="both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22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color w:val="000000"/>
          <w:lang w:eastAsia="ru-RU" w:bidi="ru-RU"/>
        </w:rPr>
        <w:t>Там же. С. 183.</w:t>
      </w:r>
    </w:p>
  </w:footnote>
  <w:footnote w:id="21">
    <w:p w:rsidR="0012646A" w:rsidRDefault="0012646A" w:rsidP="000A320F">
      <w:pPr>
        <w:pStyle w:val="a4"/>
        <w:shd w:val="clear" w:color="auto" w:fill="auto"/>
        <w:tabs>
          <w:tab w:val="left" w:pos="520"/>
        </w:tabs>
        <w:ind w:left="400"/>
        <w:jc w:val="both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23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color w:val="000000"/>
          <w:lang w:eastAsia="ru-RU" w:bidi="ru-RU"/>
        </w:rPr>
        <w:t>Там же. С. 95.</w:t>
      </w:r>
    </w:p>
  </w:footnote>
  <w:footnote w:id="22">
    <w:p w:rsidR="00260239" w:rsidRPr="00260239" w:rsidRDefault="00260239" w:rsidP="00260239">
      <w:pPr>
        <w:pStyle w:val="aa"/>
        <w:ind w:firstLine="426"/>
        <w:rPr>
          <w:rFonts w:ascii="Times New Roman" w:hAnsi="Times New Roman" w:cs="Times New Roman"/>
        </w:rPr>
      </w:pPr>
      <w:r w:rsidRPr="00260239">
        <w:rPr>
          <w:rStyle w:val="ac"/>
          <w:rFonts w:ascii="Times New Roman" w:hAnsi="Times New Roman" w:cs="Times New Roman"/>
        </w:rPr>
        <w:t>24</w:t>
      </w:r>
      <w:r w:rsidRPr="00260239">
        <w:rPr>
          <w:rFonts w:ascii="Times New Roman" w:hAnsi="Times New Roman" w:cs="Times New Roman"/>
        </w:rPr>
        <w:t xml:space="preserve"> Быков А. А. Лойола И. Его жизнь и общественная деятель- ность. СПб., 1890. С. 28.</w:t>
      </w:r>
    </w:p>
  </w:footnote>
  <w:footnote w:id="23">
    <w:p w:rsidR="00F114BA" w:rsidRPr="00F114BA" w:rsidRDefault="00F114BA" w:rsidP="00F114BA">
      <w:pPr>
        <w:pStyle w:val="aa"/>
        <w:ind w:firstLine="426"/>
        <w:rPr>
          <w:rFonts w:ascii="Times New Roman" w:hAnsi="Times New Roman" w:cs="Times New Roman"/>
        </w:rPr>
      </w:pPr>
      <w:r w:rsidRPr="00F114BA">
        <w:rPr>
          <w:rStyle w:val="ac"/>
          <w:rFonts w:ascii="Times New Roman" w:hAnsi="Times New Roman" w:cs="Times New Roman"/>
        </w:rPr>
        <w:t>25</w:t>
      </w:r>
      <w:r w:rsidRPr="00F114BA">
        <w:rPr>
          <w:rFonts w:ascii="Times New Roman" w:hAnsi="Times New Roman" w:cs="Times New Roman"/>
        </w:rPr>
        <w:t xml:space="preserve"> Лодыженский М. В. Свет Незримый. Пг., 1915. С. 139–140.</w:t>
      </w:r>
    </w:p>
  </w:footnote>
  <w:footnote w:id="24">
    <w:p w:rsidR="00F114BA" w:rsidRDefault="00F114BA" w:rsidP="000A320F">
      <w:pPr>
        <w:pStyle w:val="a4"/>
        <w:shd w:val="clear" w:color="auto" w:fill="auto"/>
        <w:tabs>
          <w:tab w:val="left" w:pos="485"/>
        </w:tabs>
        <w:ind w:firstLine="400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26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rStyle w:val="a5"/>
          <w:rFonts w:eastAsia="Sylfaen"/>
        </w:rPr>
        <w:t>Прп. Нил Синайский.</w:t>
      </w:r>
      <w:r>
        <w:rPr>
          <w:color w:val="000000"/>
          <w:lang w:eastAsia="ru-RU" w:bidi="ru-RU"/>
        </w:rPr>
        <w:t xml:space="preserve"> 153 главы о молитве. Гл. 115 // Добро</w:t>
      </w:r>
      <w:r>
        <w:rPr>
          <w:color w:val="000000"/>
          <w:lang w:eastAsia="ru-RU" w:bidi="ru-RU"/>
        </w:rPr>
        <w:softHyphen/>
        <w:t>толюбие: В 5 т.Т. 2. М, 1884. С. 237.</w:t>
      </w:r>
    </w:p>
  </w:footnote>
  <w:footnote w:id="25">
    <w:p w:rsidR="00F114BA" w:rsidRDefault="00F114BA" w:rsidP="000A320F">
      <w:pPr>
        <w:pStyle w:val="a4"/>
        <w:shd w:val="clear" w:color="auto" w:fill="auto"/>
        <w:tabs>
          <w:tab w:val="left" w:pos="475"/>
        </w:tabs>
        <w:ind w:firstLine="400"/>
      </w:pPr>
      <w:r>
        <w:rPr>
          <w:rStyle w:val="ac"/>
          <w:rFonts w:asciiTheme="minorHAnsi" w:eastAsiaTheme="minorHAnsi" w:hAnsiTheme="minorHAnsi" w:cstheme="minorBidi"/>
          <w:sz w:val="20"/>
          <w:szCs w:val="20"/>
        </w:rPr>
        <w:t>27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rStyle w:val="a5"/>
          <w:rFonts w:eastAsia="Sylfaen"/>
        </w:rPr>
        <w:t>Прп. Симеон Новый Богослов.</w:t>
      </w:r>
      <w:r>
        <w:rPr>
          <w:color w:val="000000"/>
          <w:lang w:eastAsia="ru-RU" w:bidi="ru-RU"/>
        </w:rPr>
        <w:t xml:space="preserve"> О трех образах молитвы // Доб</w:t>
      </w:r>
      <w:r>
        <w:rPr>
          <w:color w:val="000000"/>
          <w:lang w:eastAsia="ru-RU" w:bidi="ru-RU"/>
        </w:rPr>
        <w:softHyphen/>
        <w:t>ротолюбие. Т. 5. М., 1900. С. 463-464.</w:t>
      </w:r>
    </w:p>
  </w:footnote>
  <w:footnote w:id="26">
    <w:p w:rsidR="00F114BA" w:rsidRPr="00F114BA" w:rsidRDefault="00F114BA" w:rsidP="00DB18B1">
      <w:pPr>
        <w:pStyle w:val="aa"/>
        <w:ind w:firstLine="426"/>
        <w:rPr>
          <w:rFonts w:ascii="Times New Roman" w:hAnsi="Times New Roman" w:cs="Times New Roman"/>
        </w:rPr>
      </w:pPr>
      <w:r w:rsidRPr="00F114BA">
        <w:rPr>
          <w:rStyle w:val="ac"/>
          <w:rFonts w:ascii="Times New Roman" w:hAnsi="Times New Roman" w:cs="Times New Roman"/>
        </w:rPr>
        <w:t>28</w:t>
      </w:r>
      <w:r w:rsidRPr="00F114BA">
        <w:rPr>
          <w:rFonts w:ascii="Times New Roman" w:hAnsi="Times New Roman" w:cs="Times New Roman"/>
        </w:rPr>
        <w:t xml:space="preserve"> Прп. Григорий Синаит. Наставление безмолвствующим // Добротолюбие. Т. 5. С. 224.</w:t>
      </w:r>
    </w:p>
  </w:footnote>
  <w:footnote w:id="27">
    <w:p w:rsidR="00874118" w:rsidRPr="00874118" w:rsidRDefault="00874118" w:rsidP="00874118">
      <w:pPr>
        <w:pStyle w:val="aa"/>
        <w:ind w:firstLine="426"/>
        <w:rPr>
          <w:rFonts w:ascii="Times New Roman" w:hAnsi="Times New Roman" w:cs="Times New Roman"/>
        </w:rPr>
      </w:pPr>
      <w:r w:rsidRPr="00874118">
        <w:rPr>
          <w:rStyle w:val="ac"/>
          <w:rFonts w:ascii="Times New Roman" w:hAnsi="Times New Roman" w:cs="Times New Roman"/>
        </w:rPr>
        <w:t>29</w:t>
      </w:r>
      <w:r w:rsidRPr="00874118">
        <w:rPr>
          <w:rFonts w:ascii="Times New Roman" w:hAnsi="Times New Roman" w:cs="Times New Roman"/>
        </w:rPr>
        <w:t xml:space="preserve"> Игнатий (Брянчанинов), свт. Аскетические опыты. Т. 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60A6"/>
    <w:rsid w:val="000842C4"/>
    <w:rsid w:val="000A320F"/>
    <w:rsid w:val="00117421"/>
    <w:rsid w:val="0012440E"/>
    <w:rsid w:val="0012646A"/>
    <w:rsid w:val="001D0937"/>
    <w:rsid w:val="002053AB"/>
    <w:rsid w:val="00260239"/>
    <w:rsid w:val="00265005"/>
    <w:rsid w:val="00333D59"/>
    <w:rsid w:val="004E74DB"/>
    <w:rsid w:val="00545604"/>
    <w:rsid w:val="00603BB3"/>
    <w:rsid w:val="0060607B"/>
    <w:rsid w:val="006C128B"/>
    <w:rsid w:val="006D700E"/>
    <w:rsid w:val="006F6CE1"/>
    <w:rsid w:val="007A0BCC"/>
    <w:rsid w:val="007D2317"/>
    <w:rsid w:val="00874118"/>
    <w:rsid w:val="009C61AD"/>
    <w:rsid w:val="00B24F63"/>
    <w:rsid w:val="00B8110F"/>
    <w:rsid w:val="00C46DE5"/>
    <w:rsid w:val="00DB18B1"/>
    <w:rsid w:val="00E14587"/>
    <w:rsid w:val="00E5213F"/>
    <w:rsid w:val="00E560A6"/>
    <w:rsid w:val="00F1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AD"/>
  </w:style>
  <w:style w:type="paragraph" w:styleId="1">
    <w:name w:val="heading 1"/>
    <w:basedOn w:val="a"/>
    <w:link w:val="10"/>
    <w:uiPriority w:val="9"/>
    <w:qFormat/>
    <w:rsid w:val="00E56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E560A6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E560A6"/>
    <w:pPr>
      <w:widowControl w:val="0"/>
      <w:shd w:val="clear" w:color="auto" w:fill="FFFFFF"/>
      <w:spacing w:before="300" w:after="180" w:line="274" w:lineRule="exact"/>
      <w:jc w:val="center"/>
      <w:outlineLvl w:val="0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rsid w:val="00E560A6"/>
    <w:rPr>
      <w:rFonts w:ascii="Sylfaen" w:eastAsia="Sylfaen" w:hAnsi="Sylfaen" w:cs="Sylfaen"/>
      <w:b/>
      <w:bCs/>
      <w:sz w:val="38"/>
      <w:szCs w:val="3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60A6"/>
    <w:pPr>
      <w:widowControl w:val="0"/>
      <w:shd w:val="clear" w:color="auto" w:fill="FFFFFF"/>
      <w:spacing w:after="300" w:line="432" w:lineRule="exact"/>
      <w:jc w:val="center"/>
    </w:pPr>
    <w:rPr>
      <w:rFonts w:ascii="Sylfaen" w:eastAsia="Sylfaen" w:hAnsi="Sylfaen" w:cs="Sylfaen"/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E56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Сноска (2)_"/>
    <w:basedOn w:val="a0"/>
    <w:link w:val="20"/>
    <w:rsid w:val="00E560A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560A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560A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560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rsid w:val="00E560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E560A6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E560A6"/>
    <w:pPr>
      <w:widowControl w:val="0"/>
      <w:shd w:val="clear" w:color="auto" w:fill="FFFFFF"/>
      <w:spacing w:after="300" w:line="216" w:lineRule="exac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2">
    <w:name w:val="Основной текст (2)"/>
    <w:basedOn w:val="a"/>
    <w:link w:val="21"/>
    <w:rsid w:val="00E560A6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Verdana9pt">
    <w:name w:val="Основной текст (2) + Verdana;9 pt;Полужирный"/>
    <w:basedOn w:val="21"/>
    <w:rsid w:val="000842C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Antiqua85pt">
    <w:name w:val="Основной текст (2) + Book Antiqua;8;5 pt;Полужирный;Малые прописные"/>
    <w:basedOn w:val="21"/>
    <w:rsid w:val="000842C4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Verdana9pt0">
    <w:name w:val="Основной текст (2) + Verdana;9 pt;Полужирный;Малые прописные"/>
    <w:basedOn w:val="21"/>
    <w:rsid w:val="000842C4"/>
    <w:rPr>
      <w:rFonts w:ascii="Verdana" w:eastAsia="Verdana" w:hAnsi="Verdana" w:cs="Verdan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Сноска_"/>
    <w:basedOn w:val="a0"/>
    <w:link w:val="a4"/>
    <w:rsid w:val="000842C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Сноска + Курсив"/>
    <w:basedOn w:val="a3"/>
    <w:rsid w:val="000842C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842C4"/>
    <w:rPr>
      <w:rFonts w:ascii="Verdana" w:eastAsia="Verdana" w:hAnsi="Verdana" w:cs="Verdana"/>
      <w:sz w:val="9"/>
      <w:szCs w:val="9"/>
      <w:shd w:val="clear" w:color="auto" w:fill="FFFFFF"/>
    </w:rPr>
  </w:style>
  <w:style w:type="paragraph" w:customStyle="1" w:styleId="a4">
    <w:name w:val="Сноска"/>
    <w:basedOn w:val="a"/>
    <w:link w:val="a3"/>
    <w:rsid w:val="000842C4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0842C4"/>
    <w:pPr>
      <w:widowControl w:val="0"/>
      <w:shd w:val="clear" w:color="auto" w:fill="FFFFFF"/>
      <w:spacing w:before="120" w:after="120" w:line="0" w:lineRule="atLeast"/>
      <w:jc w:val="center"/>
    </w:pPr>
    <w:rPr>
      <w:rFonts w:ascii="Verdana" w:eastAsia="Verdana" w:hAnsi="Verdana" w:cs="Verdana"/>
      <w:sz w:val="9"/>
      <w:szCs w:val="9"/>
    </w:rPr>
  </w:style>
  <w:style w:type="character" w:customStyle="1" w:styleId="23">
    <w:name w:val="Основной текст (2) + Полужирный"/>
    <w:basedOn w:val="21"/>
    <w:rsid w:val="000842C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842C4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sid w:val="000A320F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sid w:val="000A320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A320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 + Полужирный;Не курсив"/>
    <w:basedOn w:val="9"/>
    <w:rsid w:val="000A320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2">
    <w:name w:val="Основной текст (9) + Не курсив"/>
    <w:basedOn w:val="9"/>
    <w:rsid w:val="000A320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A32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A320F"/>
    <w:pPr>
      <w:widowControl w:val="0"/>
      <w:shd w:val="clear" w:color="auto" w:fill="FFFFFF"/>
      <w:spacing w:after="0" w:line="264" w:lineRule="exact"/>
      <w:ind w:firstLine="4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1">
    <w:name w:val="Основной текст (10)"/>
    <w:basedOn w:val="a"/>
    <w:link w:val="100"/>
    <w:rsid w:val="000A320F"/>
    <w:pPr>
      <w:widowControl w:val="0"/>
      <w:shd w:val="clear" w:color="auto" w:fill="FFFFFF"/>
      <w:spacing w:after="0" w:line="264" w:lineRule="exact"/>
      <w:ind w:firstLine="4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pt50">
    <w:name w:val="Основной текст (2) + Полужирный;Интервал 1 pt;Масштаб 50%"/>
    <w:basedOn w:val="21"/>
    <w:rsid w:val="000A320F"/>
    <w:rPr>
      <w:b/>
      <w:bCs/>
      <w:i w:val="0"/>
      <w:iCs w:val="0"/>
      <w:smallCaps w:val="0"/>
      <w:strike w:val="0"/>
      <w:color w:val="000000"/>
      <w:spacing w:val="20"/>
      <w:w w:val="5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;Малые прописные"/>
    <w:basedOn w:val="21"/>
    <w:rsid w:val="000A320F"/>
    <w:rPr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60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3BB3"/>
  </w:style>
  <w:style w:type="paragraph" w:styleId="a8">
    <w:name w:val="footer"/>
    <w:basedOn w:val="a"/>
    <w:link w:val="a9"/>
    <w:uiPriority w:val="99"/>
    <w:semiHidden/>
    <w:unhideWhenUsed/>
    <w:rsid w:val="0060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3BB3"/>
  </w:style>
  <w:style w:type="paragraph" w:styleId="aa">
    <w:name w:val="footnote text"/>
    <w:basedOn w:val="a"/>
    <w:link w:val="ab"/>
    <w:uiPriority w:val="99"/>
    <w:semiHidden/>
    <w:unhideWhenUsed/>
    <w:rsid w:val="002053A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053A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053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5BEA-359F-4CA7-A3CE-31D6D203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4271</Words>
  <Characters>24346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2016-08-10T10:36:00Z</dcterms:created>
  <dcterms:modified xsi:type="dcterms:W3CDTF">2016-08-10T12:07:00Z</dcterms:modified>
</cp:coreProperties>
</file>